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C4590" w14:textId="204D5747" w:rsidR="003E4D49" w:rsidRPr="003E4D49" w:rsidRDefault="405D9583" w:rsidP="405D9583">
      <w:pPr>
        <w:pStyle w:val="Subtitle"/>
        <w:ind w:right="72"/>
        <w:rPr>
          <w:b/>
          <w:bCs/>
          <w:sz w:val="40"/>
          <w:szCs w:val="40"/>
        </w:rPr>
      </w:pPr>
      <w:r w:rsidRPr="405D9583">
        <w:rPr>
          <w:b/>
          <w:bCs/>
          <w:sz w:val="40"/>
          <w:szCs w:val="40"/>
        </w:rPr>
        <w:t xml:space="preserve">TIME 2000 Seminar </w:t>
      </w:r>
    </w:p>
    <w:p w14:paraId="10CC4591" w14:textId="34F9B1EC" w:rsidR="003E4D49" w:rsidRPr="007D18CF" w:rsidRDefault="405D9583" w:rsidP="405D9583">
      <w:pPr>
        <w:spacing w:after="0" w:line="240" w:lineRule="auto"/>
        <w:jc w:val="center"/>
        <w:rPr>
          <w:rFonts w:ascii="Times New Roman" w:eastAsiaTheme="minorEastAsia" w:hAnsi="Times New Roman" w:cs="Times New Roman"/>
          <w:sz w:val="36"/>
          <w:szCs w:val="36"/>
          <w:lang w:eastAsia="zh-CN"/>
        </w:rPr>
      </w:pPr>
      <w:r w:rsidRPr="405D9583">
        <w:rPr>
          <w:rFonts w:ascii="Times New Roman" w:eastAsia="Times New Roman" w:hAnsi="Times New Roman" w:cs="Times New Roman"/>
          <w:sz w:val="36"/>
          <w:szCs w:val="36"/>
        </w:rPr>
        <w:t>April 18, 2</w:t>
      </w:r>
      <w:r w:rsidRPr="405D9583">
        <w:rPr>
          <w:rFonts w:ascii="Times New Roman" w:eastAsiaTheme="minorEastAsia" w:hAnsi="Times New Roman" w:cs="Times New Roman"/>
          <w:sz w:val="36"/>
          <w:szCs w:val="36"/>
          <w:lang w:eastAsia="zh-CN"/>
        </w:rPr>
        <w:t>023</w:t>
      </w:r>
    </w:p>
    <w:p w14:paraId="0C700A6A" w14:textId="77777777" w:rsidR="007D18CF" w:rsidRPr="00D42E0A" w:rsidRDefault="007D18CF" w:rsidP="003E4D49">
      <w:pPr>
        <w:spacing w:after="0" w:line="240" w:lineRule="auto"/>
        <w:jc w:val="center"/>
        <w:rPr>
          <w:rFonts w:ascii="Times New Roman" w:eastAsia="Times New Roman" w:hAnsi="Times New Roman" w:cs="Times New Roman"/>
          <w:b/>
          <w:sz w:val="14"/>
          <w:szCs w:val="14"/>
        </w:rPr>
      </w:pPr>
    </w:p>
    <w:p w14:paraId="20933BAF" w14:textId="77777777" w:rsidR="003A31EB" w:rsidRDefault="00C21814" w:rsidP="001E036B">
      <w:pPr>
        <w:spacing w:after="0" w:line="240" w:lineRule="auto"/>
        <w:jc w:val="center"/>
        <w:rPr>
          <w:rFonts w:ascii="Times New Roman" w:eastAsia="Times New Roman" w:hAnsi="Times New Roman" w:cs="Times New Roman"/>
          <w:b/>
          <w:sz w:val="32"/>
          <w:szCs w:val="32"/>
        </w:rPr>
      </w:pPr>
      <w:bookmarkStart w:id="0" w:name="OLE_LINK1"/>
      <w:r w:rsidRPr="008036F2">
        <w:rPr>
          <w:rFonts w:ascii="Times New Roman" w:eastAsia="Times New Roman" w:hAnsi="Times New Roman" w:cs="Times New Roman"/>
          <w:b/>
          <w:sz w:val="32"/>
          <w:szCs w:val="32"/>
        </w:rPr>
        <w:t>Presentation</w:t>
      </w:r>
      <w:r w:rsidR="002727FC">
        <w:rPr>
          <w:rFonts w:ascii="Times New Roman" w:eastAsia="Times New Roman" w:hAnsi="Times New Roman" w:cs="Times New Roman"/>
          <w:b/>
          <w:sz w:val="32"/>
          <w:szCs w:val="32"/>
        </w:rPr>
        <w:t>s</w:t>
      </w:r>
      <w:r w:rsidRPr="008036F2">
        <w:rPr>
          <w:rFonts w:ascii="Times New Roman" w:eastAsia="Times New Roman" w:hAnsi="Times New Roman" w:cs="Times New Roman"/>
          <w:b/>
          <w:sz w:val="32"/>
          <w:szCs w:val="32"/>
        </w:rPr>
        <w:t xml:space="preserve">: </w:t>
      </w:r>
      <w:bookmarkEnd w:id="0"/>
      <w:r w:rsidR="00D42E0A">
        <w:rPr>
          <w:rFonts w:ascii="Times New Roman" w:eastAsia="Times New Roman" w:hAnsi="Times New Roman" w:cs="Times New Roman"/>
          <w:b/>
          <w:sz w:val="32"/>
          <w:szCs w:val="32"/>
        </w:rPr>
        <w:t xml:space="preserve"> </w:t>
      </w:r>
    </w:p>
    <w:p w14:paraId="7E7EFEC3" w14:textId="762C67B3" w:rsidR="008A573B" w:rsidRDefault="00EC7B98" w:rsidP="001E036B">
      <w:pPr>
        <w:spacing w:after="0" w:line="240" w:lineRule="auto"/>
        <w:jc w:val="center"/>
        <w:rPr>
          <w:rFonts w:ascii="Times New Roman" w:eastAsia="Times New Roman" w:hAnsi="Times New Roman" w:cs="Times New Roman"/>
          <w:i/>
          <w:sz w:val="32"/>
          <w:szCs w:val="32"/>
        </w:rPr>
      </w:pPr>
      <w:r>
        <w:rPr>
          <w:rFonts w:ascii="Times New Roman" w:eastAsia="Times New Roman" w:hAnsi="Times New Roman" w:cs="Times New Roman"/>
          <w:i/>
          <w:sz w:val="32"/>
          <w:szCs w:val="32"/>
        </w:rPr>
        <w:t>Lessons from LIMA</w:t>
      </w:r>
      <w:r w:rsidRPr="00BC660F">
        <w:rPr>
          <w:rFonts w:ascii="Times New Roman" w:eastAsia="Times New Roman" w:hAnsi="Times New Roman" w:cs="Times New Roman"/>
          <w:i/>
          <w:sz w:val="32"/>
          <w:szCs w:val="32"/>
        </w:rPr>
        <w:t>Ç</w:t>
      </w:r>
      <w:r>
        <w:rPr>
          <w:rFonts w:ascii="Times New Roman" w:eastAsia="Times New Roman" w:hAnsi="Times New Roman" w:cs="Times New Roman"/>
          <w:i/>
          <w:sz w:val="32"/>
          <w:szCs w:val="32"/>
        </w:rPr>
        <w:t>ON</w:t>
      </w:r>
    </w:p>
    <w:p w14:paraId="62B48795" w14:textId="77777777" w:rsidR="002F556A" w:rsidRDefault="405D9583" w:rsidP="002F556A">
      <w:pPr>
        <w:spacing w:after="0" w:line="240" w:lineRule="auto"/>
        <w:jc w:val="center"/>
        <w:rPr>
          <w:rFonts w:ascii="Times New Roman" w:eastAsia="Times New Roman" w:hAnsi="Times New Roman" w:cs="Times New Roman"/>
          <w:sz w:val="24"/>
          <w:szCs w:val="24"/>
        </w:rPr>
      </w:pPr>
      <w:r w:rsidRPr="405D9583">
        <w:rPr>
          <w:rFonts w:ascii="Times New Roman" w:eastAsia="Times New Roman" w:hAnsi="Times New Roman" w:cs="Times New Roman"/>
          <w:sz w:val="24"/>
          <w:szCs w:val="24"/>
        </w:rPr>
        <w:t xml:space="preserve">Kalila Gaines (T-24), </w:t>
      </w:r>
      <w:r w:rsidR="002F556A" w:rsidRPr="405D9583">
        <w:rPr>
          <w:rFonts w:ascii="Times New Roman" w:eastAsia="Times New Roman" w:hAnsi="Times New Roman" w:cs="Times New Roman"/>
          <w:sz w:val="24"/>
          <w:szCs w:val="24"/>
        </w:rPr>
        <w:t>Jevaughn Leon (T-23),</w:t>
      </w:r>
      <w:r w:rsidR="002F556A">
        <w:rPr>
          <w:rFonts w:ascii="Times New Roman" w:eastAsia="Times New Roman" w:hAnsi="Times New Roman" w:cs="Times New Roman"/>
          <w:sz w:val="24"/>
          <w:szCs w:val="24"/>
        </w:rPr>
        <w:t xml:space="preserve"> </w:t>
      </w:r>
      <w:r w:rsidRPr="405D9583">
        <w:rPr>
          <w:rFonts w:ascii="Times New Roman" w:eastAsia="Times New Roman" w:hAnsi="Times New Roman" w:cs="Times New Roman"/>
          <w:sz w:val="24"/>
          <w:szCs w:val="24"/>
        </w:rPr>
        <w:t>Jeffrey Sanchez (T-24)</w:t>
      </w:r>
      <w:r w:rsidR="002F556A">
        <w:rPr>
          <w:rFonts w:ascii="Times New Roman" w:eastAsia="Times New Roman" w:hAnsi="Times New Roman" w:cs="Times New Roman"/>
          <w:sz w:val="24"/>
          <w:szCs w:val="24"/>
        </w:rPr>
        <w:t xml:space="preserve">, </w:t>
      </w:r>
    </w:p>
    <w:p w14:paraId="4D53F365" w14:textId="42C256F0" w:rsidR="405D9583" w:rsidRDefault="002F556A" w:rsidP="405D9583">
      <w:pPr>
        <w:spacing w:after="0" w:line="240" w:lineRule="auto"/>
        <w:jc w:val="center"/>
        <w:rPr>
          <w:rFonts w:ascii="Times New Roman" w:eastAsia="Times New Roman" w:hAnsi="Times New Roman" w:cs="Times New Roman"/>
          <w:sz w:val="24"/>
          <w:szCs w:val="24"/>
        </w:rPr>
      </w:pPr>
      <w:r w:rsidRPr="405D9583">
        <w:rPr>
          <w:rFonts w:ascii="Times New Roman" w:eastAsia="Times New Roman" w:hAnsi="Times New Roman" w:cs="Times New Roman"/>
          <w:sz w:val="24"/>
          <w:szCs w:val="24"/>
        </w:rPr>
        <w:t>Elizabeth Simkhayeva (T-23), Matthew Turriciano (T-23</w:t>
      </w:r>
      <w:r>
        <w:rPr>
          <w:rFonts w:ascii="Times New Roman" w:eastAsia="Times New Roman" w:hAnsi="Times New Roman" w:cs="Times New Roman"/>
          <w:sz w:val="24"/>
          <w:szCs w:val="24"/>
        </w:rPr>
        <w:t xml:space="preserve">) </w:t>
      </w:r>
      <w:r w:rsidRPr="405D9583">
        <w:rPr>
          <w:rFonts w:ascii="Times New Roman" w:eastAsia="Times New Roman" w:hAnsi="Times New Roman" w:cs="Times New Roman"/>
          <w:sz w:val="24"/>
          <w:szCs w:val="24"/>
        </w:rPr>
        <w:t>and Ariana Verbanac (T-24)</w:t>
      </w:r>
    </w:p>
    <w:p w14:paraId="0FC33521" w14:textId="4ED9E078" w:rsidR="00BE0C1E" w:rsidRDefault="00BE0C1E" w:rsidP="00ED0D00">
      <w:pPr>
        <w:spacing w:after="0" w:line="240" w:lineRule="auto"/>
        <w:jc w:val="center"/>
        <w:rPr>
          <w:rFonts w:ascii="Times New Roman" w:eastAsia="Times New Roman" w:hAnsi="Times New Roman" w:cs="Times New Roman"/>
          <w:sz w:val="24"/>
          <w:szCs w:val="24"/>
        </w:rPr>
      </w:pPr>
    </w:p>
    <w:p w14:paraId="17854AC1" w14:textId="4DB5BFB7" w:rsidR="00BE0C1E" w:rsidRDefault="00BE0C1E" w:rsidP="00ED0D00">
      <w:pPr>
        <w:spacing w:after="0" w:line="240" w:lineRule="auto"/>
        <w:jc w:val="center"/>
        <w:rPr>
          <w:rFonts w:ascii="Times New Roman" w:eastAsia="Times New Roman" w:hAnsi="Times New Roman" w:cs="Times New Roman"/>
          <w:i/>
          <w:sz w:val="32"/>
          <w:szCs w:val="32"/>
        </w:rPr>
      </w:pPr>
      <w:r>
        <w:rPr>
          <w:rFonts w:ascii="Times New Roman" w:eastAsia="Times New Roman" w:hAnsi="Times New Roman" w:cs="Times New Roman"/>
          <w:i/>
          <w:sz w:val="32"/>
          <w:szCs w:val="32"/>
        </w:rPr>
        <w:t>TIME 2000 Portfolios - What to Expect</w:t>
      </w:r>
    </w:p>
    <w:p w14:paraId="36BD9C8A" w14:textId="45C45323" w:rsidR="00BE0C1E" w:rsidRDefault="00BE0C1E" w:rsidP="00ED0D00">
      <w:pPr>
        <w:spacing w:after="0" w:line="240" w:lineRule="auto"/>
        <w:jc w:val="center"/>
        <w:rPr>
          <w:rFonts w:ascii="Times New Roman" w:eastAsia="Times New Roman" w:hAnsi="Times New Roman" w:cs="Times New Roman"/>
          <w:i/>
          <w:sz w:val="32"/>
          <w:szCs w:val="32"/>
        </w:rPr>
      </w:pPr>
      <w:r>
        <w:rPr>
          <w:rFonts w:ascii="Times New Roman" w:eastAsia="Times New Roman" w:hAnsi="Times New Roman" w:cs="Times New Roman"/>
          <w:i/>
          <w:sz w:val="32"/>
          <w:szCs w:val="32"/>
        </w:rPr>
        <w:t>Followed by Q &amp; A</w:t>
      </w:r>
    </w:p>
    <w:p w14:paraId="5A4470E5" w14:textId="5088A9C5" w:rsidR="00BE0C1E" w:rsidRPr="00EC7B98" w:rsidRDefault="00BE0C1E" w:rsidP="005523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Tobi Dayaram (T-23)</w:t>
      </w:r>
    </w:p>
    <w:p w14:paraId="10CC4596" w14:textId="180AE9ED" w:rsidR="005A546C" w:rsidRDefault="005A546C" w:rsidP="003E4D49">
      <w:pPr>
        <w:spacing w:after="0" w:line="240" w:lineRule="auto"/>
        <w:rPr>
          <w:rFonts w:ascii="Times New Roman" w:eastAsia="Times New Roman" w:hAnsi="Times New Roman" w:cs="Times New Roman"/>
          <w:b/>
          <w:bCs/>
          <w:sz w:val="20"/>
          <w:szCs w:val="20"/>
        </w:rPr>
      </w:pPr>
    </w:p>
    <w:p w14:paraId="2686B5FA" w14:textId="77777777" w:rsidR="00ED14EA" w:rsidRPr="00ED14EA" w:rsidRDefault="00ED14EA" w:rsidP="00ED14EA">
      <w:pPr>
        <w:spacing w:after="0" w:line="240" w:lineRule="auto"/>
        <w:rPr>
          <w:rFonts w:ascii="Times New Roman" w:eastAsia="Times New Roman" w:hAnsi="Times New Roman" w:cs="Times New Roman"/>
          <w:sz w:val="24"/>
          <w:szCs w:val="24"/>
        </w:rPr>
      </w:pPr>
    </w:p>
    <w:p w14:paraId="10CC4597" w14:textId="17BE8D14" w:rsidR="003E4D49" w:rsidRPr="003E4D49" w:rsidRDefault="003E4D49" w:rsidP="005A546C">
      <w:pPr>
        <w:pStyle w:val="Heading2"/>
        <w:numPr>
          <w:ilvl w:val="0"/>
          <w:numId w:val="10"/>
        </w:numPr>
      </w:pPr>
      <w:r w:rsidRPr="003E4D49">
        <w:t>Welcome from Dr. Artzt</w:t>
      </w:r>
      <w:r w:rsidR="00ED14EA">
        <w:t>!</w:t>
      </w:r>
    </w:p>
    <w:p w14:paraId="4B7EACB7" w14:textId="3F7BED52" w:rsidR="00AA1C11" w:rsidRDefault="2FF42DA8" w:rsidP="00AA1C11">
      <w:pPr>
        <w:pStyle w:val="ListParagraph"/>
        <w:numPr>
          <w:ilvl w:val="0"/>
          <w:numId w:val="8"/>
        </w:numPr>
        <w:spacing w:after="0" w:line="240" w:lineRule="auto"/>
        <w:rPr>
          <w:rFonts w:ascii="Times New Roman" w:eastAsia="Times New Roman" w:hAnsi="Times New Roman" w:cs="Times New Roman"/>
          <w:sz w:val="24"/>
          <w:szCs w:val="24"/>
        </w:rPr>
      </w:pPr>
      <w:r w:rsidRPr="2FF42DA8">
        <w:rPr>
          <w:rFonts w:ascii="Times New Roman" w:eastAsia="Times New Roman" w:hAnsi="Times New Roman" w:cs="Times New Roman"/>
          <w:b/>
          <w:bCs/>
          <w:sz w:val="24"/>
          <w:szCs w:val="24"/>
        </w:rPr>
        <w:t xml:space="preserve">The Graduation Celebration, May 3, 2023 </w:t>
      </w:r>
      <w:r w:rsidRPr="2FF42DA8">
        <w:rPr>
          <w:rFonts w:ascii="Times New Roman" w:eastAsia="Times New Roman" w:hAnsi="Times New Roman" w:cs="Times New Roman"/>
          <w:sz w:val="24"/>
          <w:szCs w:val="24"/>
        </w:rPr>
        <w:t>@</w:t>
      </w:r>
      <w:r w:rsidRPr="2FF42DA8">
        <w:rPr>
          <w:rFonts w:ascii="Times New Roman" w:eastAsia="Times New Roman" w:hAnsi="Times New Roman" w:cs="Times New Roman"/>
          <w:b/>
          <w:bCs/>
          <w:sz w:val="24"/>
          <w:szCs w:val="24"/>
        </w:rPr>
        <w:t xml:space="preserve"> </w:t>
      </w:r>
      <w:r w:rsidRPr="2FF42DA8">
        <w:rPr>
          <w:rFonts w:ascii="Times New Roman" w:eastAsia="Times New Roman" w:hAnsi="Times New Roman" w:cs="Times New Roman"/>
          <w:sz w:val="24"/>
          <w:szCs w:val="24"/>
        </w:rPr>
        <w:t xml:space="preserve">6:30pm. Attendance is mandatory.  Help make this a special evening for the seniors! </w:t>
      </w:r>
    </w:p>
    <w:p w14:paraId="5C3F1894" w14:textId="05321E72" w:rsidR="00AA1C11" w:rsidRPr="00D42E6B" w:rsidRDefault="405D9583" w:rsidP="00AA1C11">
      <w:pPr>
        <w:pStyle w:val="ListParagraph"/>
        <w:numPr>
          <w:ilvl w:val="0"/>
          <w:numId w:val="8"/>
        </w:numPr>
        <w:spacing w:after="0" w:line="240" w:lineRule="auto"/>
        <w:rPr>
          <w:rFonts w:ascii="Times New Roman" w:eastAsia="Times New Roman" w:hAnsi="Times New Roman" w:cs="Times New Roman"/>
          <w:sz w:val="24"/>
          <w:szCs w:val="24"/>
        </w:rPr>
      </w:pPr>
      <w:r w:rsidRPr="405D9583">
        <w:rPr>
          <w:rFonts w:ascii="Times New Roman" w:eastAsia="Times New Roman" w:hAnsi="Times New Roman" w:cs="Times New Roman"/>
          <w:b/>
          <w:bCs/>
          <w:sz w:val="24"/>
          <w:szCs w:val="24"/>
        </w:rPr>
        <w:t xml:space="preserve">Freshman Orientation:  </w:t>
      </w:r>
      <w:r w:rsidRPr="405D9583">
        <w:rPr>
          <w:rFonts w:ascii="Times New Roman" w:eastAsia="Times New Roman" w:hAnsi="Times New Roman" w:cs="Times New Roman"/>
          <w:sz w:val="24"/>
          <w:szCs w:val="24"/>
        </w:rPr>
        <w:t>Thursday, June 8, 2023.  Complete the online survey.</w:t>
      </w:r>
    </w:p>
    <w:p w14:paraId="4D7FA989" w14:textId="1072174F" w:rsidR="004F4F38" w:rsidRPr="00590676" w:rsidRDefault="2FF42DA8" w:rsidP="00AA1C11">
      <w:pPr>
        <w:pStyle w:val="ListParagraph"/>
        <w:numPr>
          <w:ilvl w:val="0"/>
          <w:numId w:val="8"/>
        </w:numPr>
        <w:spacing w:after="0" w:line="240" w:lineRule="auto"/>
        <w:rPr>
          <w:rFonts w:ascii="Times New Roman" w:eastAsia="Times New Roman" w:hAnsi="Times New Roman" w:cs="Times New Roman"/>
          <w:b/>
          <w:sz w:val="24"/>
          <w:szCs w:val="24"/>
        </w:rPr>
      </w:pPr>
      <w:r w:rsidRPr="2FF42DA8">
        <w:rPr>
          <w:rFonts w:ascii="Times New Roman" w:eastAsia="Times New Roman" w:hAnsi="Times New Roman" w:cs="Times New Roman"/>
          <w:b/>
          <w:bCs/>
          <w:sz w:val="24"/>
          <w:szCs w:val="24"/>
        </w:rPr>
        <w:t>Portfolio Due Date:</w:t>
      </w:r>
      <w:r w:rsidRPr="2FF42DA8">
        <w:rPr>
          <w:rFonts w:ascii="Times New Roman" w:eastAsia="Times New Roman" w:hAnsi="Times New Roman" w:cs="Times New Roman"/>
          <w:sz w:val="24"/>
          <w:szCs w:val="24"/>
        </w:rPr>
        <w:t xml:space="preserve">  Wednesday, June 7,</w:t>
      </w:r>
      <w:r w:rsidR="00590676">
        <w:rPr>
          <w:rFonts w:ascii="Times New Roman" w:eastAsia="Times New Roman" w:hAnsi="Times New Roman" w:cs="Times New Roman"/>
          <w:sz w:val="24"/>
          <w:szCs w:val="24"/>
        </w:rPr>
        <w:t xml:space="preserve"> 2023,</w:t>
      </w:r>
      <w:r w:rsidRPr="2FF42DA8">
        <w:rPr>
          <w:rFonts w:ascii="Times New Roman" w:eastAsia="Times New Roman" w:hAnsi="Times New Roman" w:cs="Times New Roman"/>
          <w:sz w:val="24"/>
          <w:szCs w:val="24"/>
        </w:rPr>
        <w:t xml:space="preserve"> by 5pm.  As the year winds down, remember to set aside items you think will be useful in your portfolio. More to follow.</w:t>
      </w:r>
    </w:p>
    <w:p w14:paraId="717F07A3" w14:textId="41255AF6" w:rsidR="00590676" w:rsidRDefault="00590676" w:rsidP="00AA1C11">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Field Day:  </w:t>
      </w:r>
      <w:r>
        <w:rPr>
          <w:rFonts w:ascii="Times New Roman" w:eastAsia="Times New Roman" w:hAnsi="Times New Roman" w:cs="Times New Roman"/>
          <w:sz w:val="24"/>
          <w:szCs w:val="24"/>
        </w:rPr>
        <w:t>Thursday June 8, 2023.  Join us for fun on the field now that your portfolio is submitted!</w:t>
      </w:r>
    </w:p>
    <w:p w14:paraId="4E4A884D" w14:textId="06B0EEFF" w:rsidR="002727FC" w:rsidRDefault="002727FC" w:rsidP="00AA1C11">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Recruitment: </w:t>
      </w:r>
      <w:r>
        <w:rPr>
          <w:rFonts w:ascii="Times New Roman" w:eastAsia="Times New Roman" w:hAnsi="Times New Roman" w:cs="Times New Roman"/>
          <w:sz w:val="24"/>
          <w:szCs w:val="24"/>
        </w:rPr>
        <w:t>How to reach high school students?</w:t>
      </w:r>
    </w:p>
    <w:p w14:paraId="4CCD6462" w14:textId="406CD57E" w:rsidR="00C83218" w:rsidRPr="00AA1C11" w:rsidRDefault="405D9583" w:rsidP="00AA1C11">
      <w:pPr>
        <w:pStyle w:val="ListParagraph"/>
        <w:numPr>
          <w:ilvl w:val="0"/>
          <w:numId w:val="8"/>
        </w:numPr>
        <w:spacing w:after="0" w:line="240" w:lineRule="auto"/>
        <w:rPr>
          <w:rFonts w:ascii="Times New Roman" w:eastAsia="Times New Roman" w:hAnsi="Times New Roman" w:cs="Times New Roman"/>
          <w:sz w:val="24"/>
          <w:szCs w:val="24"/>
        </w:rPr>
      </w:pPr>
      <w:r w:rsidRPr="405D9583">
        <w:rPr>
          <w:rFonts w:ascii="Times New Roman" w:eastAsia="Times New Roman" w:hAnsi="Times New Roman" w:cs="Times New Roman"/>
          <w:b/>
          <w:bCs/>
          <w:sz w:val="24"/>
          <w:szCs w:val="24"/>
        </w:rPr>
        <w:t>Reunion:</w:t>
      </w:r>
      <w:r w:rsidRPr="405D9583">
        <w:rPr>
          <w:rFonts w:ascii="Times New Roman" w:eastAsia="Times New Roman" w:hAnsi="Times New Roman" w:cs="Times New Roman"/>
          <w:sz w:val="24"/>
          <w:szCs w:val="24"/>
        </w:rPr>
        <w:t xml:space="preserve">  Tuesday, June 13, 2023.  </w:t>
      </w:r>
      <w:r w:rsidR="002F556A">
        <w:rPr>
          <w:rFonts w:ascii="Times New Roman" w:eastAsia="Times New Roman" w:hAnsi="Times New Roman" w:cs="Times New Roman"/>
          <w:sz w:val="24"/>
          <w:szCs w:val="24"/>
        </w:rPr>
        <w:t>Thank you for the nominations!</w:t>
      </w:r>
    </w:p>
    <w:p w14:paraId="1C2F2EE3" w14:textId="248EA5DF" w:rsidR="004F4F38" w:rsidRPr="009D3C6C" w:rsidRDefault="004F4F38" w:rsidP="008036F2">
      <w:pPr>
        <w:spacing w:after="0" w:line="240" w:lineRule="auto"/>
        <w:ind w:left="1080"/>
        <w:rPr>
          <w:rFonts w:ascii="Times New Roman" w:eastAsia="Times New Roman" w:hAnsi="Times New Roman" w:cs="Times New Roman"/>
          <w:sz w:val="24"/>
          <w:szCs w:val="24"/>
          <w:highlight w:val="yellow"/>
        </w:rPr>
      </w:pPr>
    </w:p>
    <w:p w14:paraId="10CC459A" w14:textId="77777777" w:rsidR="003E4D49" w:rsidRPr="003E4D49" w:rsidRDefault="003E4D49" w:rsidP="003E4D49">
      <w:pPr>
        <w:spacing w:after="0" w:line="240" w:lineRule="auto"/>
        <w:rPr>
          <w:rFonts w:ascii="Times New Roman" w:eastAsia="Times New Roman" w:hAnsi="Times New Roman" w:cs="Times New Roman"/>
          <w:sz w:val="20"/>
          <w:szCs w:val="20"/>
        </w:rPr>
      </w:pPr>
      <w:r w:rsidRPr="003E4D49">
        <w:rPr>
          <w:rFonts w:ascii="Times New Roman" w:eastAsia="Times New Roman" w:hAnsi="Times New Roman" w:cs="Times New Roman"/>
          <w:sz w:val="20"/>
          <w:szCs w:val="20"/>
        </w:rPr>
        <w:tab/>
      </w:r>
    </w:p>
    <w:p w14:paraId="10CC459B" w14:textId="426D2D6C" w:rsidR="003E4D49" w:rsidRPr="003E4D49" w:rsidRDefault="003E4D49" w:rsidP="005A546C">
      <w:pPr>
        <w:pStyle w:val="Heading2"/>
        <w:numPr>
          <w:ilvl w:val="0"/>
          <w:numId w:val="10"/>
        </w:numPr>
      </w:pPr>
      <w:r w:rsidRPr="003E4D49">
        <w:t>Announcements</w:t>
      </w:r>
      <w:r w:rsidR="00ED14EA">
        <w:t xml:space="preserve"> </w:t>
      </w:r>
      <w:r w:rsidR="00ED14EA">
        <w:rPr>
          <w:b w:val="0"/>
          <w:sz w:val="24"/>
        </w:rPr>
        <w:t>by Mrs. Weinman</w:t>
      </w:r>
    </w:p>
    <w:p w14:paraId="3E4A6567" w14:textId="1F861D40" w:rsidR="00AA1C11" w:rsidRPr="002F556A" w:rsidRDefault="405D9583" w:rsidP="00AA1C11">
      <w:pPr>
        <w:pStyle w:val="ListParagraph"/>
        <w:numPr>
          <w:ilvl w:val="0"/>
          <w:numId w:val="9"/>
        </w:numPr>
        <w:spacing w:after="0" w:line="240" w:lineRule="auto"/>
        <w:rPr>
          <w:rFonts w:ascii="Times New Roman" w:eastAsia="Times New Roman" w:hAnsi="Times New Roman" w:cs="Times New Roman"/>
          <w:sz w:val="24"/>
          <w:szCs w:val="24"/>
        </w:rPr>
      </w:pPr>
      <w:r w:rsidRPr="002F556A">
        <w:rPr>
          <w:rFonts w:ascii="Times New Roman" w:eastAsia="Times New Roman" w:hAnsi="Times New Roman" w:cs="Times New Roman"/>
          <w:b/>
          <w:bCs/>
          <w:sz w:val="24"/>
          <w:szCs w:val="24"/>
        </w:rPr>
        <w:t xml:space="preserve">Registration: </w:t>
      </w:r>
      <w:r w:rsidRPr="002F556A">
        <w:rPr>
          <w:rFonts w:ascii="Times New Roman" w:eastAsia="Times New Roman" w:hAnsi="Times New Roman" w:cs="Times New Roman"/>
          <w:sz w:val="24"/>
          <w:szCs w:val="24"/>
        </w:rPr>
        <w:t xml:space="preserve"> Pre-registration is now complete.  Please check </w:t>
      </w:r>
      <w:proofErr w:type="spellStart"/>
      <w:r w:rsidRPr="002F556A">
        <w:rPr>
          <w:rFonts w:ascii="Times New Roman" w:eastAsia="Times New Roman" w:hAnsi="Times New Roman" w:cs="Times New Roman"/>
          <w:sz w:val="24"/>
          <w:szCs w:val="24"/>
        </w:rPr>
        <w:t>CUNYfirst</w:t>
      </w:r>
      <w:proofErr w:type="spellEnd"/>
      <w:r w:rsidRPr="002F556A">
        <w:rPr>
          <w:rFonts w:ascii="Times New Roman" w:eastAsia="Times New Roman" w:hAnsi="Times New Roman" w:cs="Times New Roman"/>
          <w:sz w:val="24"/>
          <w:szCs w:val="24"/>
        </w:rPr>
        <w:t xml:space="preserve"> to make sure you are registered for the correct classes; you must be registered for at least 12 credits to retain scholarship!  If you complete less than 12 credits, you will be responsible for paying the incurred charges for the dropped course(s)</w:t>
      </w:r>
      <w:r w:rsidR="002F556A">
        <w:rPr>
          <w:rFonts w:ascii="Times New Roman" w:eastAsia="Times New Roman" w:hAnsi="Times New Roman" w:cs="Times New Roman"/>
          <w:sz w:val="24"/>
          <w:szCs w:val="24"/>
        </w:rPr>
        <w:t>.</w:t>
      </w:r>
      <w:r w:rsidRPr="002F556A">
        <w:rPr>
          <w:rFonts w:ascii="Times New Roman" w:eastAsia="Times New Roman" w:hAnsi="Times New Roman" w:cs="Times New Roman"/>
          <w:sz w:val="24"/>
          <w:szCs w:val="24"/>
        </w:rPr>
        <w:t xml:space="preserve">  Remember to pay your student fees on time</w:t>
      </w:r>
      <w:r w:rsidR="002F556A">
        <w:rPr>
          <w:rFonts w:ascii="Times New Roman" w:eastAsia="Times New Roman" w:hAnsi="Times New Roman" w:cs="Times New Roman"/>
          <w:sz w:val="24"/>
          <w:szCs w:val="24"/>
        </w:rPr>
        <w:t>.</w:t>
      </w:r>
    </w:p>
    <w:p w14:paraId="6120EDBA" w14:textId="2C8DE338" w:rsidR="00AA1C11" w:rsidRPr="00D42E6B" w:rsidRDefault="405D9583" w:rsidP="00AA1C11">
      <w:pPr>
        <w:pStyle w:val="ListParagraph"/>
        <w:numPr>
          <w:ilvl w:val="0"/>
          <w:numId w:val="9"/>
        </w:numPr>
        <w:spacing w:after="0" w:line="240" w:lineRule="auto"/>
        <w:rPr>
          <w:rFonts w:ascii="Times New Roman" w:eastAsia="Times New Roman" w:hAnsi="Times New Roman" w:cs="Times New Roman"/>
          <w:sz w:val="24"/>
          <w:szCs w:val="24"/>
        </w:rPr>
      </w:pPr>
      <w:r w:rsidRPr="405D9583">
        <w:rPr>
          <w:rFonts w:ascii="Times New Roman" w:eastAsia="Times New Roman" w:hAnsi="Times New Roman" w:cs="Times New Roman"/>
          <w:b/>
          <w:bCs/>
          <w:color w:val="000000" w:themeColor="text1"/>
          <w:sz w:val="24"/>
          <w:szCs w:val="24"/>
        </w:rPr>
        <w:t xml:space="preserve">All sophomores: Loan forgiveness contracts </w:t>
      </w:r>
      <w:r w:rsidRPr="405D9583">
        <w:rPr>
          <w:rFonts w:ascii="Times New Roman" w:eastAsia="Times New Roman" w:hAnsi="Times New Roman" w:cs="Times New Roman"/>
          <w:color w:val="000000" w:themeColor="text1"/>
          <w:sz w:val="24"/>
          <w:szCs w:val="24"/>
        </w:rPr>
        <w:t xml:space="preserve">are being distributed today.  Return signed and </w:t>
      </w:r>
      <w:r w:rsidRPr="405D9583">
        <w:rPr>
          <w:rFonts w:ascii="Times New Roman" w:eastAsia="Times New Roman" w:hAnsi="Times New Roman" w:cs="Times New Roman"/>
          <w:i/>
          <w:iCs/>
          <w:color w:val="000000" w:themeColor="text1"/>
          <w:sz w:val="24"/>
          <w:szCs w:val="24"/>
        </w:rPr>
        <w:t>notarized</w:t>
      </w:r>
      <w:r w:rsidRPr="405D9583">
        <w:rPr>
          <w:rFonts w:ascii="Times New Roman" w:eastAsia="Times New Roman" w:hAnsi="Times New Roman" w:cs="Times New Roman"/>
          <w:color w:val="000000" w:themeColor="text1"/>
          <w:sz w:val="24"/>
          <w:szCs w:val="24"/>
        </w:rPr>
        <w:t xml:space="preserve"> contracts to the TIME 2000 Office </w:t>
      </w:r>
      <w:r w:rsidRPr="002F556A">
        <w:rPr>
          <w:rFonts w:ascii="Times New Roman" w:eastAsia="Times New Roman" w:hAnsi="Times New Roman" w:cs="Times New Roman"/>
          <w:color w:val="000000" w:themeColor="text1"/>
          <w:sz w:val="24"/>
          <w:szCs w:val="24"/>
        </w:rPr>
        <w:t xml:space="preserve">by May </w:t>
      </w:r>
      <w:r w:rsidR="002F556A" w:rsidRPr="002F556A">
        <w:rPr>
          <w:rFonts w:ascii="Times New Roman" w:eastAsia="Times New Roman" w:hAnsi="Times New Roman" w:cs="Times New Roman"/>
          <w:color w:val="000000" w:themeColor="text1"/>
          <w:sz w:val="24"/>
          <w:szCs w:val="24"/>
        </w:rPr>
        <w:t>2</w:t>
      </w:r>
      <w:r w:rsidRPr="002F556A">
        <w:rPr>
          <w:rFonts w:ascii="Times New Roman" w:eastAsia="Times New Roman" w:hAnsi="Times New Roman" w:cs="Times New Roman"/>
          <w:color w:val="000000" w:themeColor="text1"/>
          <w:sz w:val="24"/>
          <w:szCs w:val="24"/>
        </w:rPr>
        <w:t>, 2023.</w:t>
      </w:r>
    </w:p>
    <w:p w14:paraId="45792899" w14:textId="6666EE8D" w:rsidR="00D42E6B" w:rsidRPr="00590676" w:rsidRDefault="405D9583" w:rsidP="00AA1C11">
      <w:pPr>
        <w:pStyle w:val="ListParagraph"/>
        <w:numPr>
          <w:ilvl w:val="0"/>
          <w:numId w:val="9"/>
        </w:numPr>
        <w:spacing w:after="0" w:line="240" w:lineRule="auto"/>
        <w:rPr>
          <w:rFonts w:ascii="Times New Roman" w:eastAsia="Times New Roman" w:hAnsi="Times New Roman" w:cs="Times New Roman"/>
          <w:sz w:val="24"/>
          <w:szCs w:val="24"/>
        </w:rPr>
      </w:pPr>
      <w:r w:rsidRPr="405D9583">
        <w:rPr>
          <w:rFonts w:ascii="Times New Roman" w:eastAsia="Times New Roman" w:hAnsi="Times New Roman" w:cs="Times New Roman"/>
          <w:b/>
          <w:bCs/>
          <w:color w:val="000000" w:themeColor="text1"/>
          <w:sz w:val="24"/>
          <w:szCs w:val="24"/>
        </w:rPr>
        <w:t xml:space="preserve">Field Day:  </w:t>
      </w:r>
      <w:r w:rsidRPr="405D9583">
        <w:rPr>
          <w:rFonts w:ascii="Times New Roman" w:eastAsia="Times New Roman" w:hAnsi="Times New Roman" w:cs="Times New Roman"/>
          <w:color w:val="000000" w:themeColor="text1"/>
          <w:sz w:val="24"/>
          <w:szCs w:val="24"/>
        </w:rPr>
        <w:t xml:space="preserve">Thursday, June 8.  </w:t>
      </w:r>
      <w:r w:rsidRPr="00590676">
        <w:rPr>
          <w:rFonts w:ascii="Times New Roman" w:eastAsia="Times New Roman" w:hAnsi="Times New Roman" w:cs="Times New Roman"/>
          <w:color w:val="000000" w:themeColor="text1"/>
          <w:sz w:val="24"/>
          <w:szCs w:val="24"/>
        </w:rPr>
        <w:t>Complete the online form TODAY if you have not yet done so.</w:t>
      </w:r>
    </w:p>
    <w:p w14:paraId="439E4C0F" w14:textId="08A10A19" w:rsidR="00AA1C11" w:rsidRPr="002F556A" w:rsidRDefault="003E4D49" w:rsidP="00AA1C11">
      <w:pPr>
        <w:pStyle w:val="ListParagraph"/>
        <w:numPr>
          <w:ilvl w:val="0"/>
          <w:numId w:val="9"/>
        </w:numPr>
        <w:spacing w:after="0" w:line="240" w:lineRule="auto"/>
        <w:rPr>
          <w:rFonts w:ascii="Times New Roman" w:eastAsia="Times New Roman" w:hAnsi="Times New Roman" w:cs="Times New Roman"/>
          <w:sz w:val="24"/>
          <w:szCs w:val="24"/>
        </w:rPr>
      </w:pPr>
      <w:r w:rsidRPr="00C83218">
        <w:rPr>
          <w:rFonts w:ascii="Times New Roman" w:eastAsia="Times New Roman" w:hAnsi="Times New Roman" w:cs="Times New Roman"/>
          <w:b/>
          <w:sz w:val="24"/>
          <w:szCs w:val="24"/>
        </w:rPr>
        <w:t>FAFSA</w:t>
      </w:r>
      <w:r w:rsidRPr="00C83218">
        <w:rPr>
          <w:rFonts w:ascii="Times New Roman" w:eastAsia="Times New Roman" w:hAnsi="Times New Roman" w:cs="Times New Roman"/>
          <w:sz w:val="24"/>
          <w:szCs w:val="24"/>
        </w:rPr>
        <w:t xml:space="preserve"> </w:t>
      </w:r>
      <w:r w:rsidR="00E830DC">
        <w:rPr>
          <w:rFonts w:ascii="Times New Roman" w:eastAsia="Times New Roman" w:hAnsi="Times New Roman" w:cs="Times New Roman"/>
          <w:sz w:val="24"/>
          <w:szCs w:val="24"/>
        </w:rPr>
        <w:t>deadline is June 30.</w:t>
      </w:r>
      <w:bookmarkStart w:id="1" w:name="_GoBack"/>
      <w:bookmarkEnd w:id="1"/>
      <w:r w:rsidR="00D56725" w:rsidRPr="00C83218">
        <w:rPr>
          <w:rFonts w:ascii="Times New Roman" w:eastAsia="Times New Roman" w:hAnsi="Times New Roman" w:cs="Times New Roman"/>
          <w:sz w:val="24"/>
          <w:szCs w:val="24"/>
        </w:rPr>
        <w:t xml:space="preserve"> Complete the </w:t>
      </w:r>
      <w:r w:rsidR="009F1C6E" w:rsidRPr="00C83218">
        <w:rPr>
          <w:rFonts w:ascii="Times New Roman" w:eastAsia="Times New Roman" w:hAnsi="Times New Roman" w:cs="Times New Roman"/>
          <w:sz w:val="24"/>
          <w:szCs w:val="24"/>
        </w:rPr>
        <w:t>202</w:t>
      </w:r>
      <w:r w:rsidR="002F556A">
        <w:rPr>
          <w:rFonts w:ascii="Times New Roman" w:eastAsia="Times New Roman" w:hAnsi="Times New Roman" w:cs="Times New Roman"/>
          <w:sz w:val="24"/>
          <w:szCs w:val="24"/>
        </w:rPr>
        <w:t>3</w:t>
      </w:r>
      <w:r w:rsidR="00D56725" w:rsidRPr="00C83218">
        <w:rPr>
          <w:rFonts w:ascii="Times New Roman" w:eastAsia="Times New Roman" w:hAnsi="Times New Roman" w:cs="Times New Roman"/>
          <w:sz w:val="24"/>
          <w:szCs w:val="24"/>
        </w:rPr>
        <w:t xml:space="preserve"> FAFSA and TAP online. </w:t>
      </w:r>
      <w:r w:rsidR="00E830DC">
        <w:rPr>
          <w:rFonts w:ascii="Times New Roman" w:eastAsia="Times New Roman" w:hAnsi="Times New Roman" w:cs="Times New Roman"/>
          <w:sz w:val="24"/>
          <w:szCs w:val="24"/>
        </w:rPr>
        <w:t xml:space="preserve"> T</w:t>
      </w:r>
      <w:r w:rsidR="004F4F38" w:rsidRPr="002F556A">
        <w:rPr>
          <w:rFonts w:ascii="Times New Roman" w:eastAsia="Times New Roman" w:hAnsi="Times New Roman" w:cs="Times New Roman"/>
          <w:sz w:val="24"/>
          <w:szCs w:val="24"/>
        </w:rPr>
        <w:t xml:space="preserve">he </w:t>
      </w:r>
      <w:r w:rsidR="000B607A" w:rsidRPr="00E830DC">
        <w:rPr>
          <w:rFonts w:ascii="Times New Roman" w:eastAsia="Times New Roman" w:hAnsi="Times New Roman" w:cs="Times New Roman"/>
          <w:b/>
          <w:sz w:val="24"/>
          <w:szCs w:val="24"/>
        </w:rPr>
        <w:t>202</w:t>
      </w:r>
      <w:r w:rsidR="0024247D" w:rsidRPr="00E830DC">
        <w:rPr>
          <w:rFonts w:ascii="Times New Roman" w:eastAsia="Times New Roman" w:hAnsi="Times New Roman" w:cs="Times New Roman"/>
          <w:b/>
          <w:sz w:val="24"/>
          <w:szCs w:val="24"/>
        </w:rPr>
        <w:t>3</w:t>
      </w:r>
      <w:r w:rsidR="00D24A55" w:rsidRPr="00E830DC">
        <w:rPr>
          <w:rFonts w:ascii="Times New Roman" w:eastAsia="Times New Roman" w:hAnsi="Times New Roman" w:cs="Times New Roman"/>
          <w:b/>
          <w:sz w:val="24"/>
          <w:szCs w:val="24"/>
        </w:rPr>
        <w:t>-202</w:t>
      </w:r>
      <w:r w:rsidR="0024247D" w:rsidRPr="00E830DC">
        <w:rPr>
          <w:rFonts w:ascii="Times New Roman" w:eastAsia="Times New Roman" w:hAnsi="Times New Roman" w:cs="Times New Roman"/>
          <w:b/>
          <w:sz w:val="24"/>
          <w:szCs w:val="24"/>
        </w:rPr>
        <w:t>4</w:t>
      </w:r>
      <w:r w:rsidR="004F4F38" w:rsidRPr="002F556A">
        <w:rPr>
          <w:rFonts w:ascii="Times New Roman" w:eastAsia="Times New Roman" w:hAnsi="Times New Roman" w:cs="Times New Roman"/>
          <w:b/>
          <w:sz w:val="24"/>
          <w:szCs w:val="24"/>
        </w:rPr>
        <w:t xml:space="preserve"> Excelsior </w:t>
      </w:r>
      <w:r w:rsidR="00A43F23" w:rsidRPr="002F556A">
        <w:rPr>
          <w:rFonts w:ascii="Times New Roman" w:eastAsia="Times New Roman" w:hAnsi="Times New Roman" w:cs="Times New Roman"/>
          <w:b/>
          <w:sz w:val="24"/>
          <w:szCs w:val="24"/>
        </w:rPr>
        <w:t>Scholarship</w:t>
      </w:r>
      <w:r w:rsidR="00E830DC">
        <w:rPr>
          <w:rFonts w:ascii="Times New Roman" w:eastAsia="Times New Roman" w:hAnsi="Times New Roman" w:cs="Times New Roman"/>
          <w:b/>
          <w:sz w:val="24"/>
          <w:szCs w:val="24"/>
        </w:rPr>
        <w:t xml:space="preserve"> </w:t>
      </w:r>
      <w:r w:rsidR="00E830DC">
        <w:rPr>
          <w:rFonts w:ascii="Times New Roman" w:eastAsia="Times New Roman" w:hAnsi="Times New Roman" w:cs="Times New Roman"/>
          <w:sz w:val="24"/>
          <w:szCs w:val="24"/>
        </w:rPr>
        <w:t>will be available in late spring.  Visit www.hesc.ny.gov for more info.</w:t>
      </w:r>
    </w:p>
    <w:p w14:paraId="3577439F" w14:textId="5D78F8C4" w:rsidR="00AA1C11" w:rsidRPr="0024247D" w:rsidRDefault="405D9583" w:rsidP="00AA1C11">
      <w:pPr>
        <w:pStyle w:val="ListParagraph"/>
        <w:numPr>
          <w:ilvl w:val="0"/>
          <w:numId w:val="9"/>
        </w:numPr>
        <w:spacing w:after="0" w:line="240" w:lineRule="auto"/>
        <w:rPr>
          <w:rFonts w:ascii="Times New Roman" w:eastAsia="Times New Roman" w:hAnsi="Times New Roman" w:cs="Times New Roman"/>
          <w:sz w:val="24"/>
          <w:szCs w:val="24"/>
        </w:rPr>
      </w:pPr>
      <w:r w:rsidRPr="405D9583">
        <w:rPr>
          <w:rFonts w:ascii="Times New Roman" w:eastAsia="Times New Roman" w:hAnsi="Times New Roman" w:cs="Times New Roman"/>
          <w:b/>
          <w:bCs/>
          <w:sz w:val="24"/>
          <w:szCs w:val="24"/>
        </w:rPr>
        <w:t xml:space="preserve">Freshman Orientation </w:t>
      </w:r>
      <w:r w:rsidRPr="405D9583">
        <w:rPr>
          <w:rFonts w:ascii="Times New Roman" w:eastAsia="Times New Roman" w:hAnsi="Times New Roman" w:cs="Times New Roman"/>
          <w:sz w:val="24"/>
          <w:szCs w:val="24"/>
        </w:rPr>
        <w:t xml:space="preserve">is scheduled for June 8, 2023.  </w:t>
      </w:r>
      <w:r w:rsidR="00590676">
        <w:rPr>
          <w:rFonts w:ascii="Times New Roman" w:eastAsia="Times New Roman" w:hAnsi="Times New Roman" w:cs="Times New Roman"/>
          <w:sz w:val="24"/>
          <w:szCs w:val="24"/>
        </w:rPr>
        <w:t xml:space="preserve">Mentors will </w:t>
      </w:r>
      <w:r w:rsidR="00590676" w:rsidRPr="00590676">
        <w:rPr>
          <w:rFonts w:ascii="Times New Roman" w:eastAsia="Times New Roman" w:hAnsi="Times New Roman" w:cs="Times New Roman"/>
          <w:sz w:val="24"/>
          <w:szCs w:val="24"/>
        </w:rPr>
        <w:t xml:space="preserve">receive </w:t>
      </w:r>
      <w:r w:rsidR="00E830DC">
        <w:rPr>
          <w:rFonts w:ascii="Times New Roman" w:eastAsia="Times New Roman" w:hAnsi="Times New Roman" w:cs="Times New Roman"/>
          <w:sz w:val="24"/>
          <w:szCs w:val="24"/>
        </w:rPr>
        <w:t xml:space="preserve">info </w:t>
      </w:r>
      <w:r w:rsidRPr="00590676">
        <w:rPr>
          <w:rFonts w:ascii="Times New Roman" w:eastAsia="Times New Roman" w:hAnsi="Times New Roman" w:cs="Times New Roman"/>
          <w:sz w:val="24"/>
          <w:szCs w:val="24"/>
        </w:rPr>
        <w:t xml:space="preserve">via email in </w:t>
      </w:r>
      <w:r w:rsidRPr="00E830DC">
        <w:rPr>
          <w:rFonts w:ascii="Times New Roman" w:eastAsia="Times New Roman" w:hAnsi="Times New Roman" w:cs="Times New Roman"/>
          <w:sz w:val="24"/>
          <w:szCs w:val="24"/>
        </w:rPr>
        <w:t xml:space="preserve">May.  </w:t>
      </w:r>
      <w:r w:rsidRPr="00E830DC">
        <w:rPr>
          <w:rFonts w:ascii="Times New Roman" w:eastAsia="Times New Roman" w:hAnsi="Times New Roman" w:cs="Times New Roman"/>
          <w:b/>
          <w:bCs/>
          <w:sz w:val="24"/>
          <w:szCs w:val="24"/>
        </w:rPr>
        <w:t>Please</w:t>
      </w:r>
      <w:r w:rsidRPr="0024247D">
        <w:rPr>
          <w:rFonts w:ascii="Times New Roman" w:eastAsia="Times New Roman" w:hAnsi="Times New Roman" w:cs="Times New Roman"/>
          <w:b/>
          <w:bCs/>
          <w:sz w:val="24"/>
          <w:szCs w:val="24"/>
        </w:rPr>
        <w:t xml:space="preserve"> wear your TIME 2000 shirts or royal blue or white. </w:t>
      </w:r>
      <w:r w:rsidRPr="0024247D">
        <w:rPr>
          <w:rFonts w:ascii="Times New Roman" w:eastAsia="Times New Roman" w:hAnsi="Times New Roman" w:cs="Times New Roman"/>
          <w:sz w:val="24"/>
          <w:szCs w:val="24"/>
        </w:rPr>
        <w:t>If you are a mentor who never received a TIME 2000 shirt, you will be provided one at orientation.</w:t>
      </w:r>
    </w:p>
    <w:p w14:paraId="29D89E49" w14:textId="24635827" w:rsidR="00AA1C11" w:rsidRDefault="405D9583" w:rsidP="00AA1C11">
      <w:pPr>
        <w:pStyle w:val="ListParagraph"/>
        <w:numPr>
          <w:ilvl w:val="0"/>
          <w:numId w:val="9"/>
        </w:numPr>
        <w:spacing w:after="0" w:line="240" w:lineRule="auto"/>
        <w:rPr>
          <w:rFonts w:ascii="Times New Roman" w:eastAsia="Times New Roman" w:hAnsi="Times New Roman" w:cs="Times New Roman"/>
          <w:sz w:val="24"/>
          <w:szCs w:val="24"/>
        </w:rPr>
      </w:pPr>
      <w:r w:rsidRPr="405D9583">
        <w:rPr>
          <w:rFonts w:ascii="Times New Roman" w:eastAsia="Times New Roman" w:hAnsi="Times New Roman" w:cs="Times New Roman"/>
          <w:b/>
          <w:bCs/>
          <w:sz w:val="24"/>
          <w:szCs w:val="24"/>
        </w:rPr>
        <w:t>Newsletter announcements:</w:t>
      </w:r>
      <w:r w:rsidRPr="405D9583">
        <w:rPr>
          <w:rFonts w:ascii="Times New Roman" w:eastAsia="Times New Roman" w:hAnsi="Times New Roman" w:cs="Times New Roman"/>
          <w:sz w:val="24"/>
          <w:szCs w:val="24"/>
        </w:rPr>
        <w:t xml:space="preserve"> Announcements by Tobi. Contact Tobi if you wish to participate </w:t>
      </w:r>
      <w:r w:rsidRPr="405D9583">
        <w:rPr>
          <w:rFonts w:ascii="Times New Roman" w:eastAsia="Times New Roman" w:hAnsi="Times New Roman" w:cs="Times New Roman"/>
          <w:color w:val="000000" w:themeColor="text1"/>
          <w:sz w:val="24"/>
          <w:szCs w:val="24"/>
        </w:rPr>
        <w:t>(</w:t>
      </w:r>
      <w:r w:rsidRPr="405D9583">
        <w:rPr>
          <w:rFonts w:ascii="Times New Roman" w:eastAsia="Times New Roman" w:hAnsi="Times New Roman" w:cs="Times New Roman"/>
          <w:color w:val="000000" w:themeColor="text1"/>
          <w:sz w:val="24"/>
          <w:szCs w:val="24"/>
          <w:u w:val="single"/>
        </w:rPr>
        <w:t>tiffdayaram</w:t>
      </w:r>
      <w:hyperlink r:id="rId10">
        <w:r w:rsidRPr="405D9583">
          <w:rPr>
            <w:rStyle w:val="Hyperlink"/>
            <w:rFonts w:ascii="Times New Roman" w:eastAsia="Times New Roman" w:hAnsi="Times New Roman" w:cs="Times New Roman"/>
            <w:color w:val="000000" w:themeColor="text1"/>
            <w:sz w:val="24"/>
            <w:szCs w:val="24"/>
          </w:rPr>
          <w:t>@gmail.com</w:t>
        </w:r>
      </w:hyperlink>
      <w:r w:rsidRPr="405D9583">
        <w:rPr>
          <w:rFonts w:ascii="Times New Roman" w:eastAsia="Times New Roman" w:hAnsi="Times New Roman" w:cs="Times New Roman"/>
          <w:sz w:val="24"/>
          <w:szCs w:val="24"/>
        </w:rPr>
        <w:t>). Volunteers are needed!</w:t>
      </w:r>
    </w:p>
    <w:p w14:paraId="0F40BC4E" w14:textId="71B3B11E" w:rsidR="00AA1C11" w:rsidRDefault="405D9583" w:rsidP="00AA1C11">
      <w:pPr>
        <w:pStyle w:val="ListParagraph"/>
        <w:numPr>
          <w:ilvl w:val="0"/>
          <w:numId w:val="9"/>
        </w:numPr>
        <w:spacing w:after="0" w:line="240" w:lineRule="auto"/>
        <w:rPr>
          <w:rFonts w:ascii="Times New Roman" w:eastAsia="Times New Roman" w:hAnsi="Times New Roman" w:cs="Times New Roman"/>
          <w:sz w:val="24"/>
          <w:szCs w:val="24"/>
        </w:rPr>
      </w:pPr>
      <w:r w:rsidRPr="405D9583">
        <w:rPr>
          <w:rFonts w:ascii="Times New Roman" w:eastAsia="Times New Roman" w:hAnsi="Times New Roman" w:cs="Times New Roman"/>
          <w:b/>
          <w:bCs/>
          <w:sz w:val="24"/>
          <w:szCs w:val="24"/>
        </w:rPr>
        <w:t>Tutoring Club Announcements &amp; Elections:</w:t>
      </w:r>
      <w:r w:rsidRPr="405D9583">
        <w:rPr>
          <w:rFonts w:ascii="Times New Roman" w:eastAsia="Times New Roman" w:hAnsi="Times New Roman" w:cs="Times New Roman"/>
          <w:sz w:val="24"/>
          <w:szCs w:val="24"/>
        </w:rPr>
        <w:t xml:space="preserve">  Announcements by Elizabeth Simkhayeva (</w:t>
      </w:r>
      <w:hyperlink r:id="rId11">
        <w:r w:rsidRPr="405D9583">
          <w:rPr>
            <w:rStyle w:val="Hyperlink"/>
            <w:rFonts w:ascii="Times New Roman" w:eastAsia="Times New Roman" w:hAnsi="Times New Roman" w:cs="Times New Roman"/>
            <w:sz w:val="24"/>
            <w:szCs w:val="24"/>
          </w:rPr>
          <w:t>MT4club@gmail.com</w:t>
        </w:r>
      </w:hyperlink>
      <w:r w:rsidRPr="405D9583">
        <w:rPr>
          <w:rFonts w:ascii="Times New Roman" w:eastAsia="Times New Roman" w:hAnsi="Times New Roman" w:cs="Times New Roman"/>
          <w:sz w:val="24"/>
          <w:szCs w:val="24"/>
        </w:rPr>
        <w:t xml:space="preserve">).  </w:t>
      </w:r>
      <w:r w:rsidRPr="002F556A">
        <w:rPr>
          <w:rFonts w:ascii="Times New Roman" w:eastAsia="Times New Roman" w:hAnsi="Times New Roman" w:cs="Times New Roman"/>
          <w:b/>
          <w:bCs/>
          <w:sz w:val="24"/>
          <w:szCs w:val="24"/>
        </w:rPr>
        <w:t>Elections today!</w:t>
      </w:r>
    </w:p>
    <w:p w14:paraId="5D0CB5D6" w14:textId="363BF773" w:rsidR="00AA1C11" w:rsidRPr="00AA1C11" w:rsidRDefault="405D9583" w:rsidP="00AA1C11">
      <w:pPr>
        <w:pStyle w:val="ListParagraph"/>
        <w:numPr>
          <w:ilvl w:val="0"/>
          <w:numId w:val="9"/>
        </w:numPr>
        <w:spacing w:after="0" w:line="240" w:lineRule="auto"/>
        <w:rPr>
          <w:rFonts w:ascii="Times New Roman" w:eastAsia="Times New Roman" w:hAnsi="Times New Roman" w:cs="Times New Roman"/>
          <w:sz w:val="24"/>
          <w:szCs w:val="24"/>
        </w:rPr>
      </w:pPr>
      <w:r w:rsidRPr="405D9583">
        <w:rPr>
          <w:rFonts w:ascii="Times New Roman" w:hAnsi="Times New Roman" w:cs="Times New Roman"/>
          <w:b/>
          <w:bCs/>
          <w:sz w:val="24"/>
          <w:szCs w:val="24"/>
        </w:rPr>
        <w:t xml:space="preserve">TIME 2000 Office Hours for Spring 2023: </w:t>
      </w:r>
      <w:r w:rsidRPr="405D9583">
        <w:rPr>
          <w:rFonts w:ascii="Times New Roman" w:hAnsi="Times New Roman" w:cs="Times New Roman"/>
          <w:sz w:val="24"/>
          <w:szCs w:val="24"/>
        </w:rPr>
        <w:t>Mon/Wed 9 – 10:30am; Tu/</w:t>
      </w:r>
      <w:proofErr w:type="gramStart"/>
      <w:r w:rsidRPr="405D9583">
        <w:rPr>
          <w:rFonts w:ascii="Times New Roman" w:hAnsi="Times New Roman" w:cs="Times New Roman"/>
          <w:sz w:val="24"/>
          <w:szCs w:val="24"/>
        </w:rPr>
        <w:t>Th  9</w:t>
      </w:r>
      <w:proofErr w:type="gramEnd"/>
      <w:r w:rsidRPr="405D9583">
        <w:rPr>
          <w:rFonts w:ascii="Times New Roman" w:hAnsi="Times New Roman" w:cs="Times New Roman"/>
          <w:sz w:val="24"/>
          <w:szCs w:val="24"/>
        </w:rPr>
        <w:t>am – 5pm</w:t>
      </w:r>
    </w:p>
    <w:p w14:paraId="74EB92B0" w14:textId="576BC90C" w:rsidR="009E3798" w:rsidRPr="00AA1C11" w:rsidRDefault="003E4D49" w:rsidP="00AA1C11">
      <w:pPr>
        <w:pStyle w:val="ListParagraph"/>
        <w:numPr>
          <w:ilvl w:val="0"/>
          <w:numId w:val="9"/>
        </w:numPr>
        <w:spacing w:after="0" w:line="240" w:lineRule="auto"/>
        <w:rPr>
          <w:rFonts w:ascii="Times New Roman" w:eastAsia="Times New Roman" w:hAnsi="Times New Roman" w:cs="Times New Roman"/>
          <w:sz w:val="24"/>
          <w:szCs w:val="24"/>
        </w:rPr>
      </w:pPr>
      <w:r w:rsidRPr="00AA1C11">
        <w:rPr>
          <w:rFonts w:ascii="Times New Roman" w:eastAsia="Times New Roman" w:hAnsi="Times New Roman" w:cs="Times New Roman"/>
          <w:b/>
          <w:bCs/>
          <w:sz w:val="24"/>
          <w:szCs w:val="24"/>
        </w:rPr>
        <w:t>Reminder</w:t>
      </w:r>
      <w:r w:rsidRPr="00AA1C11">
        <w:rPr>
          <w:rFonts w:ascii="Times New Roman" w:eastAsia="Times New Roman" w:hAnsi="Times New Roman" w:cs="Times New Roman"/>
          <w:sz w:val="24"/>
          <w:szCs w:val="24"/>
        </w:rPr>
        <w:t xml:space="preserve">:  To retain scholarship in the program, you must </w:t>
      </w:r>
      <w:r w:rsidRPr="00AA1C11">
        <w:rPr>
          <w:rFonts w:ascii="Times New Roman" w:eastAsia="Times New Roman" w:hAnsi="Times New Roman" w:cs="Times New Roman"/>
          <w:b/>
          <w:sz w:val="24"/>
          <w:szCs w:val="24"/>
        </w:rPr>
        <w:t>complete the FAFSA</w:t>
      </w:r>
      <w:r w:rsidR="00926505" w:rsidRPr="00AA1C11">
        <w:rPr>
          <w:rFonts w:ascii="Times New Roman" w:eastAsia="Times New Roman" w:hAnsi="Times New Roman" w:cs="Times New Roman"/>
          <w:b/>
          <w:sz w:val="24"/>
          <w:szCs w:val="24"/>
        </w:rPr>
        <w:t>, TAP/HESC</w:t>
      </w:r>
      <w:r w:rsidRPr="00AA1C11">
        <w:rPr>
          <w:rFonts w:ascii="Times New Roman" w:eastAsia="Times New Roman" w:hAnsi="Times New Roman" w:cs="Times New Roman"/>
          <w:b/>
          <w:sz w:val="24"/>
          <w:szCs w:val="24"/>
        </w:rPr>
        <w:t xml:space="preserve">, </w:t>
      </w:r>
      <w:r w:rsidRPr="00AA1C11">
        <w:rPr>
          <w:rFonts w:ascii="Times New Roman" w:eastAsia="Times New Roman" w:hAnsi="Times New Roman" w:cs="Times New Roman"/>
          <w:sz w:val="24"/>
          <w:szCs w:val="24"/>
        </w:rPr>
        <w:t>attend all seminars, attend events (trips, conferences, etc.), submit all journals, a portfolio, and other assigned projects, and maintain satisfactory grades in all TIME 2000 prescribed courses.</w:t>
      </w:r>
    </w:p>
    <w:p w14:paraId="10CC45A9" w14:textId="71181F6D" w:rsidR="003E4D49" w:rsidRPr="003E4D49" w:rsidRDefault="003E4D49" w:rsidP="003E4D49">
      <w:pPr>
        <w:spacing w:after="0" w:line="240" w:lineRule="auto"/>
        <w:rPr>
          <w:rFonts w:ascii="Times New Roman" w:eastAsia="Times New Roman" w:hAnsi="Times New Roman" w:cs="Times New Roman"/>
          <w:color w:val="000000"/>
          <w:sz w:val="20"/>
          <w:szCs w:val="20"/>
        </w:rPr>
      </w:pPr>
      <w:r w:rsidRPr="003E4D49">
        <w:rPr>
          <w:rFonts w:ascii="Times New Roman" w:eastAsia="Times New Roman" w:hAnsi="Times New Roman" w:cs="Times New Roman"/>
          <w:color w:val="000000"/>
          <w:sz w:val="24"/>
          <w:szCs w:val="20"/>
        </w:rPr>
        <w:t xml:space="preserve">  </w:t>
      </w:r>
      <w:r w:rsidRPr="003E4D49">
        <w:rPr>
          <w:rFonts w:ascii="Times New Roman" w:eastAsia="Times New Roman" w:hAnsi="Times New Roman" w:cs="Times New Roman"/>
          <w:color w:val="000000"/>
          <w:sz w:val="20"/>
          <w:szCs w:val="20"/>
        </w:rPr>
        <w:t xml:space="preserve">  </w:t>
      </w:r>
    </w:p>
    <w:p w14:paraId="10CC45AA" w14:textId="7FAEB061" w:rsidR="005A546C" w:rsidRDefault="00C83218" w:rsidP="003E4D49">
      <w:pPr>
        <w:spacing w:after="0" w:line="240" w:lineRule="auto"/>
        <w:rPr>
          <w:rFonts w:ascii="Times New Roman" w:eastAsia="Times New Roman" w:hAnsi="Times New Roman" w:cs="Times New Roman"/>
          <w:b/>
          <w:bCs/>
          <w:sz w:val="28"/>
          <w:szCs w:val="24"/>
        </w:rPr>
      </w:pPr>
      <w:r>
        <w:rPr>
          <w:b/>
          <w:noProof/>
        </w:rPr>
        <mc:AlternateContent>
          <mc:Choice Requires="wps">
            <w:drawing>
              <wp:anchor distT="0" distB="0" distL="114300" distR="114300" simplePos="0" relativeHeight="251658240" behindDoc="0" locked="0" layoutInCell="1" allowOverlap="1" wp14:anchorId="6D3F0880" wp14:editId="15E5AE12">
                <wp:simplePos x="0" y="0"/>
                <wp:positionH relativeFrom="margin">
                  <wp:posOffset>6528435</wp:posOffset>
                </wp:positionH>
                <wp:positionV relativeFrom="paragraph">
                  <wp:posOffset>215265</wp:posOffset>
                </wp:positionV>
                <wp:extent cx="390525" cy="252730"/>
                <wp:effectExtent l="0" t="19050" r="47625" b="3302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52730"/>
                        </a:xfrm>
                        <a:prstGeom prst="rightArrow">
                          <a:avLst>
                            <a:gd name="adj1" fmla="val 50000"/>
                            <a:gd name="adj2" fmla="val 5247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shapetype id="_x0000_t13" coordsize="21600,21600" o:spt="13" adj="16200,5400" path="m@0,l@0@1,0@1,0@2@0@2@0,21600,21600,10800xe" w14:anchorId="0714EA99">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19" style="position:absolute;margin-left:514.05pt;margin-top:16.95pt;width:30.75pt;height:19.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13" adj="14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">
                <w10:wrap anchorx="margin"/>
              </v:shape>
            </w:pict>
          </mc:Fallback>
        </mc:AlternateContent>
      </w:r>
    </w:p>
    <w:p w14:paraId="001747C8" w14:textId="12378B10" w:rsidR="008036F2" w:rsidRDefault="008036F2" w:rsidP="003E4D49">
      <w:pPr>
        <w:spacing w:after="0" w:line="240" w:lineRule="auto"/>
        <w:rPr>
          <w:rFonts w:ascii="Times New Roman" w:eastAsia="Times New Roman" w:hAnsi="Times New Roman" w:cs="Times New Roman"/>
          <w:b/>
          <w:bCs/>
          <w:sz w:val="28"/>
          <w:szCs w:val="24"/>
        </w:rPr>
      </w:pPr>
    </w:p>
    <w:p w14:paraId="10CC45B0" w14:textId="3D3CD477" w:rsidR="003E4D49" w:rsidRPr="008F215F" w:rsidRDefault="6ED3E3C6" w:rsidP="005A546C">
      <w:pPr>
        <w:pStyle w:val="ListParagraph"/>
        <w:numPr>
          <w:ilvl w:val="0"/>
          <w:numId w:val="10"/>
        </w:numPr>
        <w:spacing w:after="0" w:line="240" w:lineRule="auto"/>
        <w:rPr>
          <w:rFonts w:ascii="Times New Roman" w:eastAsia="Times New Roman" w:hAnsi="Times New Roman" w:cs="Times New Roman"/>
          <w:color w:val="000000"/>
          <w:sz w:val="20"/>
          <w:szCs w:val="20"/>
        </w:rPr>
      </w:pPr>
      <w:r w:rsidRPr="6ED3E3C6">
        <w:rPr>
          <w:rFonts w:ascii="Times New Roman" w:eastAsia="Times New Roman" w:hAnsi="Times New Roman" w:cs="Times New Roman"/>
          <w:b/>
          <w:bCs/>
          <w:sz w:val="28"/>
          <w:szCs w:val="28"/>
        </w:rPr>
        <w:lastRenderedPageBreak/>
        <w:t>Journal Assignment</w:t>
      </w:r>
      <w:r w:rsidR="003E4D49">
        <w:br/>
      </w:r>
      <w:r w:rsidRPr="6ED3E3C6">
        <w:rPr>
          <w:rFonts w:ascii="Times New Roman" w:eastAsia="Times New Roman" w:hAnsi="Times New Roman" w:cs="Times New Roman"/>
          <w:sz w:val="24"/>
          <w:szCs w:val="24"/>
        </w:rPr>
        <w:t xml:space="preserve">The following assignment is required for all </w:t>
      </w:r>
      <w:r w:rsidRPr="6ED3E3C6">
        <w:rPr>
          <w:rFonts w:ascii="Times New Roman" w:eastAsia="Times New Roman" w:hAnsi="Times New Roman" w:cs="Times New Roman"/>
          <w:b/>
          <w:bCs/>
          <w:sz w:val="24"/>
          <w:szCs w:val="24"/>
        </w:rPr>
        <w:t xml:space="preserve">sophomores and freshmen </w:t>
      </w:r>
      <w:r w:rsidRPr="6ED3E3C6">
        <w:rPr>
          <w:rFonts w:ascii="Times New Roman" w:eastAsia="Times New Roman" w:hAnsi="Times New Roman" w:cs="Times New Roman"/>
          <w:sz w:val="24"/>
          <w:szCs w:val="24"/>
        </w:rPr>
        <w:t>(but all students are more than welcome to respond).  Journals should be submitted via e-mail to</w:t>
      </w:r>
      <w:r w:rsidRPr="6ED3E3C6">
        <w:rPr>
          <w:rFonts w:ascii="Times New Roman" w:eastAsia="Times New Roman" w:hAnsi="Times New Roman" w:cs="Times New Roman"/>
          <w:b/>
          <w:bCs/>
          <w:sz w:val="24"/>
          <w:szCs w:val="24"/>
        </w:rPr>
        <w:t xml:space="preserve"> </w:t>
      </w:r>
      <w:r w:rsidRPr="6ED3E3C6">
        <w:rPr>
          <w:rFonts w:ascii="Times New Roman" w:eastAsia="Times New Roman" w:hAnsi="Times New Roman" w:cs="Times New Roman"/>
          <w:sz w:val="24"/>
          <w:szCs w:val="24"/>
          <w:u w:val="single"/>
        </w:rPr>
        <w:t>both</w:t>
      </w:r>
      <w:r w:rsidRPr="6ED3E3C6">
        <w:rPr>
          <w:rFonts w:ascii="Times New Roman" w:eastAsia="Times New Roman" w:hAnsi="Times New Roman" w:cs="Times New Roman"/>
          <w:sz w:val="24"/>
          <w:szCs w:val="24"/>
        </w:rPr>
        <w:t xml:space="preserve"> Dr. Artzt</w:t>
      </w:r>
      <w:r w:rsidRPr="6ED3E3C6">
        <w:rPr>
          <w:rFonts w:ascii="Times New Roman" w:eastAsia="Times New Roman" w:hAnsi="Times New Roman" w:cs="Times New Roman"/>
          <w:b/>
          <w:bCs/>
          <w:sz w:val="24"/>
          <w:szCs w:val="24"/>
        </w:rPr>
        <w:t xml:space="preserve"> (</w:t>
      </w:r>
      <w:r w:rsidRPr="6ED3E3C6">
        <w:rPr>
          <w:rFonts w:ascii="Times New Roman" w:eastAsia="Times New Roman" w:hAnsi="Times New Roman" w:cs="Times New Roman"/>
          <w:b/>
          <w:bCs/>
          <w:sz w:val="24"/>
          <w:szCs w:val="24"/>
          <w:u w:val="single"/>
        </w:rPr>
        <w:t>qcartzt@gmail.com</w:t>
      </w:r>
      <w:r w:rsidRPr="6ED3E3C6">
        <w:rPr>
          <w:rFonts w:ascii="Times New Roman" w:eastAsia="Times New Roman" w:hAnsi="Times New Roman" w:cs="Times New Roman"/>
          <w:b/>
          <w:bCs/>
          <w:sz w:val="24"/>
          <w:szCs w:val="24"/>
        </w:rPr>
        <w:t xml:space="preserve">) and </w:t>
      </w:r>
      <w:r w:rsidRPr="6ED3E3C6">
        <w:rPr>
          <w:rFonts w:ascii="Times New Roman" w:eastAsia="Times New Roman" w:hAnsi="Times New Roman" w:cs="Times New Roman"/>
          <w:sz w:val="24"/>
          <w:szCs w:val="24"/>
        </w:rPr>
        <w:t>Mrs. Weinman</w:t>
      </w:r>
      <w:r w:rsidRPr="6ED3E3C6">
        <w:rPr>
          <w:rFonts w:ascii="Times New Roman" w:eastAsia="Times New Roman" w:hAnsi="Times New Roman" w:cs="Times New Roman"/>
          <w:b/>
          <w:bCs/>
          <w:sz w:val="24"/>
          <w:szCs w:val="24"/>
        </w:rPr>
        <w:t xml:space="preserve"> (</w:t>
      </w:r>
      <w:r w:rsidRPr="6ED3E3C6">
        <w:rPr>
          <w:rFonts w:ascii="Times New Roman" w:eastAsia="Times New Roman" w:hAnsi="Times New Roman" w:cs="Times New Roman"/>
          <w:b/>
          <w:bCs/>
          <w:sz w:val="24"/>
          <w:szCs w:val="24"/>
          <w:u w:val="single"/>
        </w:rPr>
        <w:t>Naomi.Weinman@qc.cuny.edu)</w:t>
      </w:r>
      <w:r w:rsidRPr="6ED3E3C6">
        <w:rPr>
          <w:rFonts w:ascii="Times New Roman" w:eastAsia="Times New Roman" w:hAnsi="Times New Roman" w:cs="Times New Roman"/>
          <w:b/>
          <w:bCs/>
          <w:sz w:val="24"/>
          <w:szCs w:val="24"/>
        </w:rPr>
        <w:t xml:space="preserve"> </w:t>
      </w:r>
      <w:r w:rsidRPr="6ED3E3C6">
        <w:rPr>
          <w:rFonts w:ascii="Times New Roman" w:eastAsia="Times New Roman" w:hAnsi="Times New Roman" w:cs="Times New Roman"/>
          <w:sz w:val="24"/>
          <w:szCs w:val="24"/>
        </w:rPr>
        <w:t>as text in the e-mail</w:t>
      </w:r>
      <w:r w:rsidRPr="6ED3E3C6">
        <w:rPr>
          <w:rFonts w:ascii="Times New Roman" w:eastAsia="Times New Roman" w:hAnsi="Times New Roman" w:cs="Times New Roman"/>
          <w:b/>
          <w:bCs/>
          <w:sz w:val="24"/>
          <w:szCs w:val="24"/>
        </w:rPr>
        <w:t xml:space="preserve"> (</w:t>
      </w:r>
      <w:r w:rsidRPr="6ED3E3C6">
        <w:rPr>
          <w:rFonts w:ascii="Times New Roman" w:eastAsia="Times New Roman" w:hAnsi="Times New Roman" w:cs="Times New Roman"/>
          <w:sz w:val="24"/>
          <w:szCs w:val="24"/>
          <w:u w:val="single"/>
        </w:rPr>
        <w:t>NOT as an attachment to the e-mail</w:t>
      </w:r>
      <w:r w:rsidRPr="6ED3E3C6">
        <w:rPr>
          <w:rFonts w:ascii="Times New Roman" w:eastAsia="Times New Roman" w:hAnsi="Times New Roman" w:cs="Times New Roman"/>
          <w:b/>
          <w:bCs/>
          <w:sz w:val="24"/>
          <w:szCs w:val="24"/>
        </w:rPr>
        <w:t xml:space="preserve">) </w:t>
      </w:r>
      <w:r w:rsidRPr="6ED3E3C6">
        <w:rPr>
          <w:rFonts w:ascii="Times New Roman" w:eastAsia="Times New Roman" w:hAnsi="Times New Roman" w:cs="Times New Roman"/>
          <w:sz w:val="24"/>
          <w:szCs w:val="24"/>
        </w:rPr>
        <w:t>by</w:t>
      </w:r>
      <w:r w:rsidRPr="6ED3E3C6">
        <w:rPr>
          <w:rFonts w:ascii="Times New Roman" w:eastAsia="Times New Roman" w:hAnsi="Times New Roman" w:cs="Times New Roman"/>
          <w:b/>
          <w:bCs/>
          <w:sz w:val="24"/>
          <w:szCs w:val="24"/>
        </w:rPr>
        <w:t xml:space="preserve"> April 25, 2023.</w:t>
      </w:r>
      <w:r w:rsidRPr="6ED3E3C6">
        <w:rPr>
          <w:rFonts w:ascii="Times New Roman" w:eastAsia="Times New Roman" w:hAnsi="Times New Roman" w:cs="Times New Roman"/>
          <w:sz w:val="24"/>
          <w:szCs w:val="24"/>
        </w:rPr>
        <w:t xml:space="preserve"> </w:t>
      </w:r>
    </w:p>
    <w:p w14:paraId="10CC45B1" w14:textId="77777777" w:rsidR="003E4D49" w:rsidRPr="003E4D49" w:rsidRDefault="003E4D49" w:rsidP="003E4D49">
      <w:pPr>
        <w:spacing w:after="0" w:line="240" w:lineRule="auto"/>
        <w:ind w:left="720"/>
        <w:rPr>
          <w:rFonts w:ascii="Times New Roman" w:eastAsia="Times New Roman" w:hAnsi="Times New Roman" w:cs="Times New Roman"/>
          <w:sz w:val="24"/>
          <w:szCs w:val="24"/>
        </w:rPr>
      </w:pPr>
    </w:p>
    <w:p w14:paraId="10CC45B2" w14:textId="77777777" w:rsidR="003E4D49" w:rsidRPr="003E4D49" w:rsidRDefault="003E4D49" w:rsidP="003E4D49">
      <w:pPr>
        <w:numPr>
          <w:ilvl w:val="0"/>
          <w:numId w:val="5"/>
        </w:numPr>
        <w:spacing w:after="0" w:line="240" w:lineRule="auto"/>
        <w:rPr>
          <w:rFonts w:ascii="Times New Roman" w:eastAsia="Times New Roman" w:hAnsi="Times New Roman" w:cs="Times New Roman"/>
          <w:bCs/>
          <w:sz w:val="24"/>
          <w:szCs w:val="24"/>
        </w:rPr>
      </w:pPr>
      <w:r w:rsidRPr="003E4D49">
        <w:rPr>
          <w:rFonts w:ascii="Times New Roman" w:eastAsia="Times New Roman" w:hAnsi="Times New Roman" w:cs="Times New Roman"/>
          <w:bCs/>
          <w:sz w:val="24"/>
          <w:szCs w:val="24"/>
        </w:rPr>
        <w:t>What is your name?</w:t>
      </w:r>
    </w:p>
    <w:p w14:paraId="10CC45B3" w14:textId="0A4D432E" w:rsidR="003E4D49" w:rsidRPr="003E4D49" w:rsidRDefault="003E4D49" w:rsidP="003E4D49">
      <w:pPr>
        <w:numPr>
          <w:ilvl w:val="0"/>
          <w:numId w:val="5"/>
        </w:numPr>
        <w:spacing w:after="0" w:line="240" w:lineRule="auto"/>
        <w:rPr>
          <w:rFonts w:ascii="Times New Roman" w:eastAsia="Times New Roman" w:hAnsi="Times New Roman" w:cs="Times New Roman"/>
          <w:bCs/>
          <w:sz w:val="24"/>
          <w:szCs w:val="24"/>
        </w:rPr>
      </w:pPr>
      <w:r w:rsidRPr="003E4D49">
        <w:rPr>
          <w:rFonts w:ascii="Times New Roman" w:eastAsia="Times New Roman" w:hAnsi="Times New Roman" w:cs="Times New Roman"/>
          <w:bCs/>
          <w:sz w:val="24"/>
          <w:szCs w:val="24"/>
        </w:rPr>
        <w:t>Please tell us about anything special or of concern to you</w:t>
      </w:r>
      <w:r w:rsidRPr="003E4D49">
        <w:rPr>
          <w:rFonts w:ascii="Times New Roman" w:eastAsia="Times New Roman" w:hAnsi="Times New Roman" w:cs="Times New Roman"/>
          <w:bCs/>
          <w:i/>
          <w:sz w:val="24"/>
          <w:szCs w:val="24"/>
        </w:rPr>
        <w:t xml:space="preserve"> </w:t>
      </w:r>
      <w:r w:rsidRPr="003E4D49">
        <w:rPr>
          <w:rFonts w:ascii="Times New Roman" w:eastAsia="Times New Roman" w:hAnsi="Times New Roman" w:cs="Times New Roman"/>
          <w:bCs/>
          <w:sz w:val="24"/>
          <w:szCs w:val="24"/>
        </w:rPr>
        <w:t>that is happening in your courses or in your</w:t>
      </w:r>
      <w:r w:rsidR="000339A3">
        <w:rPr>
          <w:rFonts w:ascii="Times New Roman" w:eastAsia="Times New Roman" w:hAnsi="Times New Roman" w:cs="Times New Roman"/>
          <w:bCs/>
          <w:sz w:val="24"/>
          <w:szCs w:val="24"/>
        </w:rPr>
        <w:t xml:space="preserve"> lives this semester.  [NOTE:  Y</w:t>
      </w:r>
      <w:r w:rsidRPr="003E4D49">
        <w:rPr>
          <w:rFonts w:ascii="Times New Roman" w:eastAsia="Times New Roman" w:hAnsi="Times New Roman" w:cs="Times New Roman"/>
          <w:bCs/>
          <w:sz w:val="24"/>
          <w:szCs w:val="24"/>
        </w:rPr>
        <w:t xml:space="preserve">ou do not have to write about all your </w:t>
      </w:r>
      <w:r w:rsidR="0070561A">
        <w:rPr>
          <w:rFonts w:ascii="Times New Roman" w:eastAsia="Times New Roman" w:hAnsi="Times New Roman" w:cs="Times New Roman"/>
          <w:bCs/>
          <w:sz w:val="24"/>
          <w:szCs w:val="24"/>
        </w:rPr>
        <w:t>courses as in previous journals</w:t>
      </w:r>
      <w:r w:rsidR="0070561A" w:rsidRPr="00B6573B">
        <w:rPr>
          <w:rFonts w:ascii="Times New Roman" w:eastAsia="Times New Roman" w:hAnsi="Times New Roman" w:cs="Times New Roman"/>
          <w:bCs/>
          <w:sz w:val="24"/>
          <w:szCs w:val="24"/>
        </w:rPr>
        <w:t>, as most of this was discussed at the small group conferences.  However, please d</w:t>
      </w:r>
      <w:r w:rsidRPr="00B6573B">
        <w:rPr>
          <w:rFonts w:ascii="Times New Roman" w:eastAsia="Times New Roman" w:hAnsi="Times New Roman" w:cs="Times New Roman"/>
          <w:bCs/>
          <w:sz w:val="24"/>
          <w:szCs w:val="24"/>
        </w:rPr>
        <w:t>o</w:t>
      </w:r>
      <w:r w:rsidRPr="003E4D49">
        <w:rPr>
          <w:rFonts w:ascii="Times New Roman" w:eastAsia="Times New Roman" w:hAnsi="Times New Roman" w:cs="Times New Roman"/>
          <w:bCs/>
          <w:sz w:val="24"/>
          <w:szCs w:val="24"/>
        </w:rPr>
        <w:t xml:space="preserve"> let us know if there is something special about a professor, a course, or a QC activit</w:t>
      </w:r>
      <w:r w:rsidR="009431C4">
        <w:rPr>
          <w:rFonts w:ascii="Times New Roman" w:eastAsia="Times New Roman" w:hAnsi="Times New Roman" w:cs="Times New Roman"/>
          <w:bCs/>
          <w:sz w:val="24"/>
          <w:szCs w:val="24"/>
        </w:rPr>
        <w:t>y that you would like to share</w:t>
      </w:r>
      <w:r w:rsidR="00AE7195">
        <w:rPr>
          <w:rFonts w:ascii="Times New Roman" w:eastAsia="Times New Roman" w:hAnsi="Times New Roman" w:cs="Times New Roman"/>
          <w:bCs/>
          <w:sz w:val="24"/>
          <w:szCs w:val="24"/>
        </w:rPr>
        <w:t xml:space="preserve"> or if anything has changed</w:t>
      </w:r>
      <w:r w:rsidR="009431C4">
        <w:rPr>
          <w:rFonts w:ascii="Times New Roman" w:eastAsia="Times New Roman" w:hAnsi="Times New Roman" w:cs="Times New Roman"/>
          <w:bCs/>
          <w:sz w:val="24"/>
          <w:szCs w:val="24"/>
        </w:rPr>
        <w:t>.]</w:t>
      </w:r>
    </w:p>
    <w:p w14:paraId="10CC45B4" w14:textId="77777777" w:rsidR="003E4D49" w:rsidRPr="0095436C" w:rsidRDefault="0095436C" w:rsidP="003E4D49">
      <w:pPr>
        <w:numPr>
          <w:ilvl w:val="0"/>
          <w:numId w:val="5"/>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How did you like LIMAÇON?</w:t>
      </w:r>
      <w:r w:rsidR="003E4D49" w:rsidRPr="0095436C">
        <w:rPr>
          <w:rFonts w:ascii="Times New Roman" w:eastAsia="Times New Roman" w:hAnsi="Times New Roman" w:cs="Times New Roman"/>
          <w:bCs/>
          <w:sz w:val="24"/>
          <w:szCs w:val="24"/>
        </w:rPr>
        <w:t xml:space="preserve">      </w:t>
      </w:r>
    </w:p>
    <w:p w14:paraId="10CC45B5" w14:textId="77777777" w:rsidR="003E4D49" w:rsidRPr="003E4D49" w:rsidRDefault="003E4D49" w:rsidP="003E4D49">
      <w:pPr>
        <w:numPr>
          <w:ilvl w:val="0"/>
          <w:numId w:val="5"/>
        </w:numPr>
        <w:spacing w:after="0" w:line="240" w:lineRule="auto"/>
        <w:rPr>
          <w:rFonts w:ascii="Times New Roman" w:eastAsia="Times New Roman" w:hAnsi="Times New Roman" w:cs="Times New Roman"/>
          <w:sz w:val="24"/>
          <w:szCs w:val="24"/>
        </w:rPr>
      </w:pPr>
      <w:r w:rsidRPr="003E4D49">
        <w:rPr>
          <w:rFonts w:ascii="Times New Roman" w:eastAsia="Times New Roman" w:hAnsi="Times New Roman" w:cs="Times New Roman"/>
          <w:sz w:val="24"/>
          <w:szCs w:val="24"/>
        </w:rPr>
        <w:t xml:space="preserve">a)  How did you like today’s seminar? </w:t>
      </w:r>
    </w:p>
    <w:p w14:paraId="10CC45B6" w14:textId="12F4289F" w:rsidR="003E4D49" w:rsidRPr="003E4D49" w:rsidRDefault="00603889" w:rsidP="003E4D49">
      <w:pPr>
        <w:spacing w:after="0" w:line="24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E4D49" w:rsidRPr="003E4D49">
        <w:rPr>
          <w:rFonts w:ascii="Times New Roman" w:eastAsia="Times New Roman" w:hAnsi="Times New Roman" w:cs="Times New Roman"/>
          <w:sz w:val="24"/>
          <w:szCs w:val="24"/>
        </w:rPr>
        <w:t xml:space="preserve">What did you learn at today’s seminar? </w:t>
      </w:r>
    </w:p>
    <w:p w14:paraId="10CC45B7" w14:textId="4E87DAC4" w:rsidR="003E4D49" w:rsidRPr="00AE7195" w:rsidRDefault="00603889" w:rsidP="00AE7195">
      <w:pPr>
        <w:spacing w:after="0" w:line="240" w:lineRule="auto"/>
        <w:ind w:firstLine="720"/>
        <w:rPr>
          <w:rFonts w:ascii="Times New Roman" w:eastAsia="Times New Roman" w:hAnsi="Times New Roman" w:cs="Times New Roman"/>
          <w:sz w:val="24"/>
          <w:szCs w:val="24"/>
        </w:rPr>
      </w:pPr>
      <w:r w:rsidRPr="00AE7195">
        <w:rPr>
          <w:rFonts w:ascii="Times New Roman" w:eastAsia="Times New Roman" w:hAnsi="Times New Roman" w:cs="Times New Roman"/>
          <w:sz w:val="24"/>
          <w:szCs w:val="24"/>
        </w:rPr>
        <w:t xml:space="preserve">c)  </w:t>
      </w:r>
      <w:r w:rsidR="003E4D49" w:rsidRPr="00AE7195">
        <w:rPr>
          <w:rFonts w:ascii="Times New Roman" w:eastAsia="Times New Roman" w:hAnsi="Times New Roman" w:cs="Times New Roman"/>
          <w:sz w:val="24"/>
          <w:szCs w:val="24"/>
        </w:rPr>
        <w:t xml:space="preserve">How will you use what you learned in the future? </w:t>
      </w:r>
    </w:p>
    <w:p w14:paraId="7EACF080" w14:textId="6FCD7C58" w:rsidR="0077634D" w:rsidRPr="009F427B" w:rsidRDefault="0077634D" w:rsidP="009F427B">
      <w:pPr>
        <w:pStyle w:val="ListParagraph"/>
        <w:numPr>
          <w:ilvl w:val="0"/>
          <w:numId w:val="5"/>
        </w:numPr>
        <w:spacing w:after="0" w:line="240" w:lineRule="auto"/>
        <w:rPr>
          <w:rFonts w:ascii="Times New Roman" w:eastAsia="Times New Roman" w:hAnsi="Times New Roman" w:cs="Times New Roman"/>
          <w:sz w:val="24"/>
          <w:szCs w:val="24"/>
        </w:rPr>
      </w:pPr>
      <w:r w:rsidRPr="009F427B">
        <w:rPr>
          <w:rFonts w:ascii="Times New Roman" w:eastAsia="Times New Roman" w:hAnsi="Times New Roman" w:cs="Times New Roman"/>
          <w:sz w:val="24"/>
          <w:szCs w:val="24"/>
        </w:rPr>
        <w:t xml:space="preserve">Describe any other thoughts and feelings you would like to share about </w:t>
      </w:r>
      <w:r w:rsidRPr="0024247D">
        <w:rPr>
          <w:rFonts w:ascii="Times New Roman" w:eastAsia="Times New Roman" w:hAnsi="Times New Roman" w:cs="Times New Roman"/>
          <w:iCs/>
          <w:sz w:val="24"/>
          <w:szCs w:val="24"/>
        </w:rPr>
        <w:t>yourself</w:t>
      </w:r>
      <w:r w:rsidRPr="009F427B">
        <w:rPr>
          <w:rFonts w:ascii="Times New Roman" w:eastAsia="Times New Roman" w:hAnsi="Times New Roman" w:cs="Times New Roman"/>
          <w:sz w:val="24"/>
          <w:szCs w:val="24"/>
        </w:rPr>
        <w:t xml:space="preserve"> that you </w:t>
      </w:r>
    </w:p>
    <w:p w14:paraId="29EBEBA7" w14:textId="77777777" w:rsidR="0077634D" w:rsidRDefault="0077634D" w:rsidP="003E4D4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7634D">
        <w:rPr>
          <w:rFonts w:ascii="Times New Roman" w:eastAsia="Times New Roman" w:hAnsi="Times New Roman" w:cs="Times New Roman"/>
          <w:sz w:val="24"/>
          <w:szCs w:val="24"/>
        </w:rPr>
        <w:t xml:space="preserve">did not mention above.  What is going on in your life right now that you’d like us to </w:t>
      </w:r>
    </w:p>
    <w:p w14:paraId="2152EDD2" w14:textId="7FFD5101" w:rsidR="00EB1AF2" w:rsidRPr="003E4D49" w:rsidRDefault="0077634D" w:rsidP="003E4D4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7634D">
        <w:rPr>
          <w:rFonts w:ascii="Times New Roman" w:eastAsia="Times New Roman" w:hAnsi="Times New Roman" w:cs="Times New Roman"/>
          <w:sz w:val="24"/>
          <w:szCs w:val="24"/>
        </w:rPr>
        <w:t>know about?</w:t>
      </w:r>
    </w:p>
    <w:p w14:paraId="10CC45BA" w14:textId="1169298A" w:rsidR="003E4D49" w:rsidRPr="009F427B" w:rsidRDefault="003E4D49" w:rsidP="009F427B">
      <w:pPr>
        <w:pStyle w:val="ListParagraph"/>
        <w:numPr>
          <w:ilvl w:val="0"/>
          <w:numId w:val="5"/>
        </w:numPr>
        <w:spacing w:after="0" w:line="240" w:lineRule="auto"/>
        <w:rPr>
          <w:rFonts w:ascii="Times New Roman" w:eastAsia="Times New Roman" w:hAnsi="Times New Roman" w:cs="Times New Roman"/>
          <w:i/>
          <w:sz w:val="24"/>
          <w:szCs w:val="24"/>
        </w:rPr>
      </w:pPr>
      <w:r w:rsidRPr="009F427B">
        <w:rPr>
          <w:rFonts w:ascii="Times New Roman" w:eastAsia="Times New Roman" w:hAnsi="Times New Roman" w:cs="Times New Roman"/>
          <w:sz w:val="24"/>
          <w:szCs w:val="24"/>
        </w:rPr>
        <w:t xml:space="preserve">Describe any other thoughts and feelings you would like to share about the </w:t>
      </w:r>
      <w:r w:rsidRPr="009F427B">
        <w:rPr>
          <w:rFonts w:ascii="Times New Roman" w:eastAsia="Times New Roman" w:hAnsi="Times New Roman" w:cs="Times New Roman"/>
          <w:i/>
          <w:sz w:val="24"/>
          <w:szCs w:val="24"/>
        </w:rPr>
        <w:t xml:space="preserve">TIME  </w:t>
      </w:r>
    </w:p>
    <w:p w14:paraId="10CC45BB" w14:textId="67633BA6" w:rsidR="003E4D49" w:rsidRDefault="003E4D49" w:rsidP="003E4D49">
      <w:pPr>
        <w:spacing w:after="0" w:line="240" w:lineRule="auto"/>
        <w:ind w:left="720"/>
        <w:rPr>
          <w:rFonts w:ascii="Times New Roman" w:eastAsia="Times New Roman" w:hAnsi="Times New Roman" w:cs="Times New Roman"/>
          <w:sz w:val="24"/>
          <w:szCs w:val="24"/>
        </w:rPr>
      </w:pPr>
      <w:r w:rsidRPr="004C6AD4">
        <w:rPr>
          <w:rFonts w:ascii="Times New Roman" w:eastAsia="Times New Roman" w:hAnsi="Times New Roman" w:cs="Times New Roman"/>
          <w:i/>
          <w:sz w:val="24"/>
          <w:szCs w:val="24"/>
        </w:rPr>
        <w:t>2000 Program</w:t>
      </w:r>
      <w:r w:rsidRPr="003E4D49">
        <w:rPr>
          <w:rFonts w:ascii="Times New Roman" w:eastAsia="Times New Roman" w:hAnsi="Times New Roman" w:cs="Times New Roman"/>
          <w:sz w:val="24"/>
          <w:szCs w:val="24"/>
        </w:rPr>
        <w:t xml:space="preserve"> that you did not mention above.  What things would you like us to be sure to do next year?  Please let us know any questions or concerns you may have.</w:t>
      </w:r>
    </w:p>
    <w:p w14:paraId="64F42D7D" w14:textId="19778EA6" w:rsidR="009F427B" w:rsidRPr="009F427B" w:rsidRDefault="009F427B" w:rsidP="009F427B">
      <w:pPr>
        <w:pStyle w:val="ListParagraph"/>
        <w:numPr>
          <w:ilvl w:val="0"/>
          <w:numId w:val="5"/>
        </w:numPr>
        <w:spacing w:after="0" w:line="240" w:lineRule="auto"/>
        <w:rPr>
          <w:rFonts w:ascii="Times New Roman" w:eastAsia="Times New Roman" w:hAnsi="Times New Roman" w:cs="Times New Roman"/>
          <w:sz w:val="24"/>
          <w:szCs w:val="24"/>
        </w:rPr>
      </w:pPr>
      <w:r w:rsidRPr="003E4D49">
        <w:rPr>
          <w:rFonts w:ascii="Times New Roman" w:eastAsia="Times New Roman" w:hAnsi="Times New Roman" w:cs="Times New Roman"/>
          <w:sz w:val="24"/>
          <w:szCs w:val="24"/>
        </w:rPr>
        <w:t>What are your plans for the summer?</w:t>
      </w:r>
    </w:p>
    <w:p w14:paraId="10CC45BC" w14:textId="77777777" w:rsidR="003E4D49" w:rsidRPr="003E4D49" w:rsidRDefault="003E4D49" w:rsidP="003E4D49">
      <w:pPr>
        <w:spacing w:after="0" w:line="240" w:lineRule="auto"/>
        <w:rPr>
          <w:rFonts w:ascii="Times New Roman" w:eastAsia="Times New Roman" w:hAnsi="Times New Roman" w:cs="Times New Roman"/>
          <w:sz w:val="24"/>
          <w:szCs w:val="24"/>
        </w:rPr>
      </w:pPr>
      <w:r w:rsidRPr="003E4D49">
        <w:rPr>
          <w:rFonts w:ascii="Times New Roman" w:eastAsia="Times New Roman" w:hAnsi="Times New Roman" w:cs="Times New Roman"/>
          <w:sz w:val="24"/>
          <w:szCs w:val="24"/>
        </w:rPr>
        <w:t xml:space="preserve">      </w:t>
      </w:r>
    </w:p>
    <w:p w14:paraId="10CC45BD" w14:textId="77777777" w:rsidR="005A546C" w:rsidRDefault="005A546C" w:rsidP="005A546C">
      <w:pPr>
        <w:keepNext/>
        <w:tabs>
          <w:tab w:val="num" w:pos="360"/>
        </w:tabs>
        <w:spacing w:after="0" w:line="240" w:lineRule="auto"/>
        <w:outlineLvl w:val="1"/>
        <w:rPr>
          <w:rFonts w:ascii="Times New Roman" w:eastAsia="Times New Roman" w:hAnsi="Times New Roman" w:cs="Times New Roman"/>
          <w:b/>
          <w:sz w:val="24"/>
          <w:szCs w:val="24"/>
        </w:rPr>
      </w:pPr>
    </w:p>
    <w:p w14:paraId="544B6068" w14:textId="6E70A73E" w:rsidR="00D50A7A" w:rsidRPr="00AE7195" w:rsidRDefault="00876D68" w:rsidP="00AE7195">
      <w:pPr>
        <w:pStyle w:val="Subtitle"/>
        <w:numPr>
          <w:ilvl w:val="0"/>
          <w:numId w:val="10"/>
        </w:numPr>
        <w:jc w:val="left"/>
        <w:rPr>
          <w:szCs w:val="32"/>
        </w:rPr>
      </w:pPr>
      <w:r w:rsidRPr="00AE7195">
        <w:rPr>
          <w:b/>
          <w:szCs w:val="32"/>
        </w:rPr>
        <w:t xml:space="preserve">Special </w:t>
      </w:r>
      <w:r w:rsidR="00AE7195" w:rsidRPr="00AE7195">
        <w:rPr>
          <w:b/>
          <w:szCs w:val="32"/>
        </w:rPr>
        <w:t>Presentation</w:t>
      </w:r>
      <w:r w:rsidRPr="00AE7195">
        <w:rPr>
          <w:b/>
          <w:szCs w:val="32"/>
        </w:rPr>
        <w:t>:</w:t>
      </w:r>
      <w:r w:rsidRPr="00AE7195">
        <w:rPr>
          <w:szCs w:val="32"/>
        </w:rPr>
        <w:t xml:space="preserve">  </w:t>
      </w:r>
      <w:r w:rsidR="00AE7195" w:rsidRPr="00AE7195">
        <w:rPr>
          <w:i/>
          <w:szCs w:val="32"/>
        </w:rPr>
        <w:t>Lessons from LIMAÇON</w:t>
      </w:r>
    </w:p>
    <w:p w14:paraId="0304EBE0" w14:textId="77777777" w:rsidR="00AE7195" w:rsidRPr="00AE7195" w:rsidRDefault="00AE7195" w:rsidP="00AE7195">
      <w:pPr>
        <w:pStyle w:val="Subtitle"/>
        <w:ind w:left="720"/>
        <w:jc w:val="left"/>
        <w:rPr>
          <w:szCs w:val="32"/>
        </w:rPr>
      </w:pPr>
    </w:p>
    <w:p w14:paraId="4486A675" w14:textId="77777777" w:rsidR="0024247D" w:rsidRDefault="405D9583" w:rsidP="405D9583">
      <w:pPr>
        <w:pStyle w:val="Subtitle"/>
        <w:rPr>
          <w:i/>
          <w:iCs/>
          <w:sz w:val="24"/>
        </w:rPr>
      </w:pPr>
      <w:r w:rsidRPr="405D9583">
        <w:rPr>
          <w:i/>
          <w:iCs/>
          <w:sz w:val="24"/>
        </w:rPr>
        <w:t xml:space="preserve">Elizabeth Simkhayeva (T-23): Math Manipulatives   </w:t>
      </w:r>
    </w:p>
    <w:p w14:paraId="7B084AF9" w14:textId="0F5A734B" w:rsidR="00AE7195" w:rsidRPr="0024247D" w:rsidRDefault="0024247D" w:rsidP="0024247D">
      <w:pPr>
        <w:pStyle w:val="Subtitle"/>
        <w:rPr>
          <w:i/>
          <w:iCs/>
          <w:sz w:val="24"/>
          <w:highlight w:val="yellow"/>
        </w:rPr>
      </w:pPr>
      <w:r w:rsidRPr="6ED3E3C6">
        <w:rPr>
          <w:i/>
          <w:iCs/>
          <w:sz w:val="24"/>
        </w:rPr>
        <w:t>Jeffrey Sanchez (T-24): How to Survive Your First Year as a Mathematics Teacher</w:t>
      </w:r>
      <w:r w:rsidR="405D9583" w:rsidRPr="405D9583">
        <w:rPr>
          <w:i/>
          <w:iCs/>
          <w:sz w:val="24"/>
        </w:rPr>
        <w:t xml:space="preserve"> </w:t>
      </w:r>
    </w:p>
    <w:p w14:paraId="5C0783ED" w14:textId="6F2FDF22" w:rsidR="00AE7195" w:rsidRDefault="405D9583" w:rsidP="405D9583">
      <w:pPr>
        <w:pStyle w:val="Subtitle"/>
        <w:rPr>
          <w:i/>
          <w:iCs/>
          <w:sz w:val="24"/>
        </w:rPr>
      </w:pPr>
      <w:r w:rsidRPr="405D9583">
        <w:rPr>
          <w:i/>
          <w:iCs/>
          <w:sz w:val="24"/>
        </w:rPr>
        <w:t xml:space="preserve">Jevaughn Leon (T-23): Do </w:t>
      </w:r>
      <w:proofErr w:type="spellStart"/>
      <w:r w:rsidRPr="405D9583">
        <w:rPr>
          <w:i/>
          <w:iCs/>
          <w:sz w:val="24"/>
        </w:rPr>
        <w:t>Nows</w:t>
      </w:r>
      <w:proofErr w:type="spellEnd"/>
      <w:r w:rsidRPr="405D9583">
        <w:rPr>
          <w:i/>
          <w:iCs/>
          <w:sz w:val="24"/>
        </w:rPr>
        <w:t xml:space="preserve"> Done Better        </w:t>
      </w:r>
    </w:p>
    <w:p w14:paraId="627E1599" w14:textId="02E6BF3E" w:rsidR="00AE7195" w:rsidRDefault="405D9583" w:rsidP="405D9583">
      <w:pPr>
        <w:pStyle w:val="Subtitle"/>
        <w:rPr>
          <w:i/>
          <w:iCs/>
          <w:sz w:val="24"/>
        </w:rPr>
      </w:pPr>
      <w:r w:rsidRPr="405D9583">
        <w:rPr>
          <w:i/>
          <w:iCs/>
          <w:sz w:val="24"/>
        </w:rPr>
        <w:t xml:space="preserve">Matthew Turriciano (T-23), Kalila Gaines (T-24), </w:t>
      </w:r>
      <w:r w:rsidR="0024247D">
        <w:rPr>
          <w:i/>
          <w:iCs/>
          <w:sz w:val="24"/>
        </w:rPr>
        <w:t xml:space="preserve">&amp; </w:t>
      </w:r>
      <w:r w:rsidRPr="405D9583">
        <w:rPr>
          <w:i/>
          <w:iCs/>
          <w:sz w:val="24"/>
        </w:rPr>
        <w:t xml:space="preserve">Ariana Verbanac (T-24): </w:t>
      </w:r>
      <w:r w:rsidR="0024247D">
        <w:rPr>
          <w:i/>
          <w:iCs/>
          <w:sz w:val="24"/>
        </w:rPr>
        <w:t>Mathematical Minds</w:t>
      </w:r>
    </w:p>
    <w:p w14:paraId="03F21B72" w14:textId="6DC77EDB" w:rsidR="405D9583" w:rsidRDefault="405D9583" w:rsidP="405D9583">
      <w:pPr>
        <w:pStyle w:val="Subtitle"/>
        <w:rPr>
          <w:i/>
          <w:iCs/>
          <w:sz w:val="24"/>
        </w:rPr>
      </w:pPr>
    </w:p>
    <w:p w14:paraId="09148B5C" w14:textId="7A9326DF" w:rsidR="405D9583" w:rsidRDefault="405D9583" w:rsidP="405D9583">
      <w:pPr>
        <w:pStyle w:val="Subtitle"/>
        <w:rPr>
          <w:i/>
          <w:iCs/>
          <w:sz w:val="24"/>
        </w:rPr>
      </w:pPr>
    </w:p>
    <w:p w14:paraId="4B5524F7" w14:textId="77777777" w:rsidR="00D55B30" w:rsidRPr="00E82E2A" w:rsidRDefault="00D55B30" w:rsidP="00D55B30">
      <w:pPr>
        <w:pStyle w:val="Subtitle"/>
        <w:rPr>
          <w:b/>
          <w:bCs/>
          <w:iCs/>
          <w:sz w:val="28"/>
          <w:szCs w:val="28"/>
        </w:rPr>
      </w:pPr>
    </w:p>
    <w:p w14:paraId="62238758" w14:textId="38C541D5" w:rsidR="00552349" w:rsidRDefault="00AE7195" w:rsidP="00D6485A">
      <w:pPr>
        <w:pStyle w:val="Subtitle"/>
        <w:numPr>
          <w:ilvl w:val="0"/>
          <w:numId w:val="10"/>
        </w:numPr>
        <w:jc w:val="left"/>
        <w:rPr>
          <w:i/>
          <w:sz w:val="28"/>
          <w:szCs w:val="28"/>
        </w:rPr>
      </w:pPr>
      <w:r w:rsidRPr="00E82E2A">
        <w:rPr>
          <w:iCs/>
          <w:sz w:val="28"/>
          <w:szCs w:val="28"/>
        </w:rPr>
        <w:t xml:space="preserve"> </w:t>
      </w:r>
      <w:r w:rsidRPr="00E82E2A">
        <w:rPr>
          <w:b/>
          <w:bCs/>
          <w:iCs/>
          <w:szCs w:val="32"/>
        </w:rPr>
        <w:t xml:space="preserve">Portfolios: </w:t>
      </w:r>
      <w:r w:rsidR="00E82E2A">
        <w:rPr>
          <w:b/>
          <w:bCs/>
          <w:iCs/>
          <w:szCs w:val="32"/>
        </w:rPr>
        <w:t xml:space="preserve"> </w:t>
      </w:r>
      <w:r w:rsidR="00BE0C1E" w:rsidRPr="00E82E2A">
        <w:rPr>
          <w:i/>
          <w:sz w:val="28"/>
          <w:szCs w:val="28"/>
        </w:rPr>
        <w:t>TIME 2000 Portfolios</w:t>
      </w:r>
      <w:r w:rsidR="00552349">
        <w:rPr>
          <w:i/>
          <w:sz w:val="28"/>
          <w:szCs w:val="28"/>
        </w:rPr>
        <w:t xml:space="preserve">  </w:t>
      </w:r>
      <w:r w:rsidR="00BE0C1E" w:rsidRPr="00E82E2A">
        <w:rPr>
          <w:i/>
          <w:sz w:val="28"/>
          <w:szCs w:val="28"/>
        </w:rPr>
        <w:t xml:space="preserve"> - What to Expect</w:t>
      </w:r>
    </w:p>
    <w:p w14:paraId="6EE4BE6C" w14:textId="70574711" w:rsidR="00BE0C1E" w:rsidRDefault="00552349" w:rsidP="00552349">
      <w:pPr>
        <w:pStyle w:val="Subtitle"/>
        <w:ind w:left="4320" w:firstLine="720"/>
        <w:jc w:val="left"/>
        <w:rPr>
          <w:i/>
          <w:sz w:val="28"/>
          <w:szCs w:val="28"/>
        </w:rPr>
      </w:pPr>
      <w:r w:rsidRPr="00E82E2A">
        <w:rPr>
          <w:i/>
          <w:sz w:val="28"/>
          <w:szCs w:val="28"/>
        </w:rPr>
        <w:t xml:space="preserve">- </w:t>
      </w:r>
      <w:r w:rsidR="00BE0C1E" w:rsidRPr="00D6485A">
        <w:rPr>
          <w:i/>
          <w:sz w:val="28"/>
          <w:szCs w:val="28"/>
        </w:rPr>
        <w:t>Q &amp; A</w:t>
      </w:r>
    </w:p>
    <w:p w14:paraId="5F4E4A30" w14:textId="77777777" w:rsidR="00552349" w:rsidRDefault="00552349" w:rsidP="00552349">
      <w:pPr>
        <w:pStyle w:val="Subtitle"/>
        <w:ind w:left="4320" w:firstLine="720"/>
        <w:jc w:val="left"/>
        <w:rPr>
          <w:i/>
          <w:sz w:val="28"/>
          <w:szCs w:val="28"/>
        </w:rPr>
      </w:pPr>
    </w:p>
    <w:p w14:paraId="586A3A3B" w14:textId="1FE29DDB" w:rsidR="00BE0C1E" w:rsidRPr="00BE0C1E" w:rsidRDefault="00BE0C1E" w:rsidP="00552349">
      <w:pPr>
        <w:spacing w:after="0" w:line="240" w:lineRule="auto"/>
        <w:jc w:val="center"/>
        <w:rPr>
          <w:rFonts w:ascii="Times New Roman" w:eastAsia="Times New Roman" w:hAnsi="Times New Roman" w:cs="Times New Roman"/>
          <w:sz w:val="24"/>
          <w:szCs w:val="24"/>
        </w:rPr>
      </w:pPr>
      <w:r w:rsidRPr="00552349">
        <w:rPr>
          <w:rFonts w:ascii="Times New Roman" w:eastAsia="Times New Roman" w:hAnsi="Times New Roman" w:cs="Times New Roman"/>
          <w:i/>
          <w:iCs/>
          <w:sz w:val="24"/>
          <w:szCs w:val="24"/>
        </w:rPr>
        <w:t>Tobi Dayaram (T-23)</w:t>
      </w:r>
    </w:p>
    <w:p w14:paraId="46D16BCB" w14:textId="77777777" w:rsidR="00BE0C1E" w:rsidRPr="00D50A7A" w:rsidRDefault="00BE0C1E" w:rsidP="00D50A7A">
      <w:pPr>
        <w:pStyle w:val="Subtitle"/>
        <w:rPr>
          <w:sz w:val="28"/>
          <w:szCs w:val="28"/>
        </w:rPr>
      </w:pPr>
    </w:p>
    <w:p w14:paraId="1CF4EEB5" w14:textId="7AE48BD0" w:rsidR="00613AF0" w:rsidRPr="00613AF0" w:rsidRDefault="00613AF0" w:rsidP="00876D68">
      <w:pPr>
        <w:spacing w:after="0" w:line="240" w:lineRule="auto"/>
        <w:ind w:firstLine="360"/>
        <w:rPr>
          <w:rFonts w:ascii="Times New Roman" w:eastAsia="Times New Roman" w:hAnsi="Times New Roman" w:cs="Times New Roman"/>
          <w:i/>
          <w:sz w:val="24"/>
          <w:szCs w:val="24"/>
        </w:rPr>
      </w:pPr>
      <w:r>
        <w:rPr>
          <w:rFonts w:ascii="Times New Roman" w:eastAsia="Times New Roman" w:hAnsi="Times New Roman" w:cs="Times New Roman"/>
          <w:i/>
          <w:sz w:val="32"/>
          <w:szCs w:val="32"/>
        </w:rPr>
        <w:tab/>
      </w:r>
      <w:r>
        <w:rPr>
          <w:rFonts w:ascii="Times New Roman" w:eastAsia="Times New Roman" w:hAnsi="Times New Roman" w:cs="Times New Roman"/>
          <w:i/>
          <w:sz w:val="32"/>
          <w:szCs w:val="32"/>
        </w:rPr>
        <w:tab/>
      </w:r>
      <w:r>
        <w:rPr>
          <w:rFonts w:ascii="Times New Roman" w:eastAsia="Times New Roman" w:hAnsi="Times New Roman" w:cs="Times New Roman"/>
          <w:i/>
          <w:sz w:val="32"/>
          <w:szCs w:val="32"/>
        </w:rPr>
        <w:tab/>
      </w:r>
      <w:r>
        <w:rPr>
          <w:rFonts w:ascii="Times New Roman" w:eastAsia="Times New Roman" w:hAnsi="Times New Roman" w:cs="Times New Roman"/>
          <w:i/>
          <w:sz w:val="32"/>
          <w:szCs w:val="32"/>
        </w:rPr>
        <w:tab/>
      </w:r>
    </w:p>
    <w:p w14:paraId="5E7CBA32" w14:textId="243070F4" w:rsidR="00B66C21" w:rsidRPr="00F667D2" w:rsidRDefault="00B66C21" w:rsidP="00F46B8E">
      <w:pPr>
        <w:spacing w:after="0" w:line="360" w:lineRule="auto"/>
        <w:jc w:val="center"/>
        <w:rPr>
          <w:rFonts w:ascii="Times New Roman" w:eastAsia="Times New Roman" w:hAnsi="Times New Roman" w:cs="Times New Roman"/>
          <w:sz w:val="28"/>
          <w:szCs w:val="28"/>
        </w:rPr>
      </w:pPr>
    </w:p>
    <w:sectPr w:rsidR="00B66C21" w:rsidRPr="00F667D2" w:rsidSect="007F65D8">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5859D" w14:textId="77777777" w:rsidR="00341997" w:rsidRDefault="00341997" w:rsidP="007D18CF">
      <w:pPr>
        <w:spacing w:after="0" w:line="240" w:lineRule="auto"/>
      </w:pPr>
      <w:r>
        <w:separator/>
      </w:r>
    </w:p>
  </w:endnote>
  <w:endnote w:type="continuationSeparator" w:id="0">
    <w:p w14:paraId="29E9ADFB" w14:textId="77777777" w:rsidR="00341997" w:rsidRDefault="00341997" w:rsidP="007D18CF">
      <w:pPr>
        <w:spacing w:after="0" w:line="240" w:lineRule="auto"/>
      </w:pPr>
      <w:r>
        <w:continuationSeparator/>
      </w:r>
    </w:p>
  </w:endnote>
  <w:endnote w:type="continuationNotice" w:id="1">
    <w:p w14:paraId="760BB837" w14:textId="77777777" w:rsidR="00341997" w:rsidRDefault="00341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29036" w14:textId="77777777" w:rsidR="00341997" w:rsidRDefault="00341997" w:rsidP="007D18CF">
      <w:pPr>
        <w:spacing w:after="0" w:line="240" w:lineRule="auto"/>
      </w:pPr>
      <w:r>
        <w:separator/>
      </w:r>
    </w:p>
  </w:footnote>
  <w:footnote w:type="continuationSeparator" w:id="0">
    <w:p w14:paraId="429BCCB3" w14:textId="77777777" w:rsidR="00341997" w:rsidRDefault="00341997" w:rsidP="007D18CF">
      <w:pPr>
        <w:spacing w:after="0" w:line="240" w:lineRule="auto"/>
      </w:pPr>
      <w:r>
        <w:continuationSeparator/>
      </w:r>
    </w:p>
  </w:footnote>
  <w:footnote w:type="continuationNotice" w:id="1">
    <w:p w14:paraId="63B54B4F" w14:textId="77777777" w:rsidR="00341997" w:rsidRDefault="003419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61667"/>
    <w:multiLevelType w:val="hybridMultilevel"/>
    <w:tmpl w:val="069E3F0C"/>
    <w:lvl w:ilvl="0" w:tplc="28BAE464">
      <w:start w:val="1"/>
      <w:numFmt w:val="decimal"/>
      <w:lvlText w:val="%1)"/>
      <w:lvlJc w:val="left"/>
      <w:pPr>
        <w:ind w:left="1080" w:hanging="360"/>
      </w:pPr>
      <w:rPr>
        <w:rFonts w:ascii="Times New Roman" w:eastAsia="Times New Roman" w:hAnsi="Times New Roman" w:cs="Times New Roman"/>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500C5"/>
    <w:multiLevelType w:val="hybridMultilevel"/>
    <w:tmpl w:val="1952DB00"/>
    <w:lvl w:ilvl="0" w:tplc="04090015">
      <w:start w:val="1"/>
      <w:numFmt w:val="upperLetter"/>
      <w:pStyle w:val="Heading2"/>
      <w:lvlText w:val="%1."/>
      <w:lvlJc w:val="left"/>
      <w:pPr>
        <w:tabs>
          <w:tab w:val="num" w:pos="435"/>
        </w:tabs>
        <w:ind w:left="435" w:hanging="435"/>
      </w:pPr>
      <w:rPr>
        <w:rFonts w:hint="default"/>
        <w:b/>
        <w:sz w:val="28"/>
      </w:rPr>
    </w:lvl>
    <w:lvl w:ilvl="1" w:tplc="C5EEB54C">
      <w:start w:val="1"/>
      <w:numFmt w:val="decimal"/>
      <w:lvlText w:val="%2."/>
      <w:lvlJc w:val="left"/>
      <w:pPr>
        <w:tabs>
          <w:tab w:val="num" w:pos="630"/>
        </w:tabs>
        <w:ind w:left="630" w:hanging="360"/>
      </w:pPr>
      <w:rPr>
        <w:rFonts w:ascii="Times New Roman" w:eastAsia="Times New Roman" w:hAnsi="Times New Roman" w:cs="Times New Roman"/>
      </w:rPr>
    </w:lvl>
    <w:lvl w:ilvl="2" w:tplc="92BCB2A8">
      <w:start w:val="1"/>
      <w:numFmt w:val="decimal"/>
      <w:lvlText w:val="%3)"/>
      <w:lvlJc w:val="left"/>
      <w:pPr>
        <w:tabs>
          <w:tab w:val="num" w:pos="2340"/>
        </w:tabs>
        <w:ind w:left="2340" w:hanging="360"/>
      </w:pPr>
      <w:rPr>
        <w:rFonts w:hint="default"/>
      </w:rPr>
    </w:lvl>
    <w:lvl w:ilvl="3" w:tplc="9814DCDA">
      <w:start w:val="1"/>
      <w:numFmt w:val="lowerLetter"/>
      <w:lvlText w:val="%4)"/>
      <w:lvlJc w:val="left"/>
      <w:pPr>
        <w:tabs>
          <w:tab w:val="num" w:pos="2880"/>
        </w:tabs>
        <w:ind w:left="2880" w:hanging="360"/>
      </w:pPr>
      <w:rPr>
        <w:rFonts w:hint="default"/>
      </w:rPr>
    </w:lvl>
    <w:lvl w:ilvl="4" w:tplc="92F653B0">
      <w:start w:val="1"/>
      <w:numFmt w:val="upp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C42C56"/>
    <w:multiLevelType w:val="hybridMultilevel"/>
    <w:tmpl w:val="3AF8A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129E0"/>
    <w:multiLevelType w:val="hybridMultilevel"/>
    <w:tmpl w:val="BD92272E"/>
    <w:lvl w:ilvl="0" w:tplc="3EF21534">
      <w:start w:val="6"/>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EA6B04"/>
    <w:multiLevelType w:val="hybridMultilevel"/>
    <w:tmpl w:val="6E9A80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1183"/>
    <w:multiLevelType w:val="hybridMultilevel"/>
    <w:tmpl w:val="2A929D68"/>
    <w:lvl w:ilvl="0" w:tplc="174877CC">
      <w:start w:val="1"/>
      <w:numFmt w:val="upperLetter"/>
      <w:lvlText w:val="%1."/>
      <w:lvlJc w:val="left"/>
      <w:pPr>
        <w:ind w:left="720" w:hanging="360"/>
      </w:pPr>
      <w:rPr>
        <w:b/>
        <w:i w:val="0"/>
        <w:i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12C5C"/>
    <w:multiLevelType w:val="hybridMultilevel"/>
    <w:tmpl w:val="1D0CB058"/>
    <w:lvl w:ilvl="0" w:tplc="A7F29F88">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752590"/>
    <w:multiLevelType w:val="hybridMultilevel"/>
    <w:tmpl w:val="4AFE5210"/>
    <w:lvl w:ilvl="0" w:tplc="AC1897A0">
      <w:numFmt w:val="bullet"/>
      <w:lvlText w:val="-"/>
      <w:lvlJc w:val="left"/>
      <w:pPr>
        <w:ind w:left="5355" w:hanging="360"/>
      </w:pPr>
      <w:rPr>
        <w:rFonts w:ascii="Times New Roman" w:eastAsia="Times New Roman" w:hAnsi="Times New Roman" w:cs="Times New Roman" w:hint="default"/>
      </w:rPr>
    </w:lvl>
    <w:lvl w:ilvl="1" w:tplc="04090003" w:tentative="1">
      <w:start w:val="1"/>
      <w:numFmt w:val="bullet"/>
      <w:lvlText w:val="o"/>
      <w:lvlJc w:val="left"/>
      <w:pPr>
        <w:ind w:left="6075" w:hanging="360"/>
      </w:pPr>
      <w:rPr>
        <w:rFonts w:ascii="Courier New" w:hAnsi="Courier New" w:cs="Courier New" w:hint="default"/>
      </w:rPr>
    </w:lvl>
    <w:lvl w:ilvl="2" w:tplc="04090005" w:tentative="1">
      <w:start w:val="1"/>
      <w:numFmt w:val="bullet"/>
      <w:lvlText w:val=""/>
      <w:lvlJc w:val="left"/>
      <w:pPr>
        <w:ind w:left="6795" w:hanging="360"/>
      </w:pPr>
      <w:rPr>
        <w:rFonts w:ascii="Wingdings" w:hAnsi="Wingdings" w:hint="default"/>
      </w:rPr>
    </w:lvl>
    <w:lvl w:ilvl="3" w:tplc="04090001" w:tentative="1">
      <w:start w:val="1"/>
      <w:numFmt w:val="bullet"/>
      <w:lvlText w:val=""/>
      <w:lvlJc w:val="left"/>
      <w:pPr>
        <w:ind w:left="7515" w:hanging="360"/>
      </w:pPr>
      <w:rPr>
        <w:rFonts w:ascii="Symbol" w:hAnsi="Symbol" w:hint="default"/>
      </w:rPr>
    </w:lvl>
    <w:lvl w:ilvl="4" w:tplc="04090003" w:tentative="1">
      <w:start w:val="1"/>
      <w:numFmt w:val="bullet"/>
      <w:lvlText w:val="o"/>
      <w:lvlJc w:val="left"/>
      <w:pPr>
        <w:ind w:left="8235" w:hanging="360"/>
      </w:pPr>
      <w:rPr>
        <w:rFonts w:ascii="Courier New" w:hAnsi="Courier New" w:cs="Courier New" w:hint="default"/>
      </w:rPr>
    </w:lvl>
    <w:lvl w:ilvl="5" w:tplc="04090005" w:tentative="1">
      <w:start w:val="1"/>
      <w:numFmt w:val="bullet"/>
      <w:lvlText w:val=""/>
      <w:lvlJc w:val="left"/>
      <w:pPr>
        <w:ind w:left="8955" w:hanging="360"/>
      </w:pPr>
      <w:rPr>
        <w:rFonts w:ascii="Wingdings" w:hAnsi="Wingdings" w:hint="default"/>
      </w:rPr>
    </w:lvl>
    <w:lvl w:ilvl="6" w:tplc="04090001" w:tentative="1">
      <w:start w:val="1"/>
      <w:numFmt w:val="bullet"/>
      <w:lvlText w:val=""/>
      <w:lvlJc w:val="left"/>
      <w:pPr>
        <w:ind w:left="9675" w:hanging="360"/>
      </w:pPr>
      <w:rPr>
        <w:rFonts w:ascii="Symbol" w:hAnsi="Symbol" w:hint="default"/>
      </w:rPr>
    </w:lvl>
    <w:lvl w:ilvl="7" w:tplc="04090003" w:tentative="1">
      <w:start w:val="1"/>
      <w:numFmt w:val="bullet"/>
      <w:lvlText w:val="o"/>
      <w:lvlJc w:val="left"/>
      <w:pPr>
        <w:ind w:left="10395" w:hanging="360"/>
      </w:pPr>
      <w:rPr>
        <w:rFonts w:ascii="Courier New" w:hAnsi="Courier New" w:cs="Courier New" w:hint="default"/>
      </w:rPr>
    </w:lvl>
    <w:lvl w:ilvl="8" w:tplc="04090005" w:tentative="1">
      <w:start w:val="1"/>
      <w:numFmt w:val="bullet"/>
      <w:lvlText w:val=""/>
      <w:lvlJc w:val="left"/>
      <w:pPr>
        <w:ind w:left="11115" w:hanging="360"/>
      </w:pPr>
      <w:rPr>
        <w:rFonts w:ascii="Wingdings" w:hAnsi="Wingdings" w:hint="default"/>
      </w:rPr>
    </w:lvl>
  </w:abstractNum>
  <w:abstractNum w:abstractNumId="8" w15:restartNumberingAfterBreak="0">
    <w:nsid w:val="4E611590"/>
    <w:multiLevelType w:val="hybridMultilevel"/>
    <w:tmpl w:val="189C8D4A"/>
    <w:lvl w:ilvl="0" w:tplc="DE7E2414">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15FEE"/>
    <w:multiLevelType w:val="hybridMultilevel"/>
    <w:tmpl w:val="52E2FF8E"/>
    <w:lvl w:ilvl="0" w:tplc="B3A8BBE6">
      <w:start w:val="1"/>
      <w:numFmt w:val="upp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B73697"/>
    <w:multiLevelType w:val="hybridMultilevel"/>
    <w:tmpl w:val="8B386484"/>
    <w:lvl w:ilvl="0" w:tplc="0409000F">
      <w:start w:val="1"/>
      <w:numFmt w:val="decimal"/>
      <w:lvlText w:val="%1."/>
      <w:lvlJc w:val="left"/>
      <w:pPr>
        <w:tabs>
          <w:tab w:val="num" w:pos="720"/>
        </w:tabs>
        <w:ind w:left="720" w:hanging="360"/>
      </w:pPr>
      <w:rPr>
        <w:rFonts w:hint="default"/>
      </w:rPr>
    </w:lvl>
    <w:lvl w:ilvl="1" w:tplc="818A275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DD4E84"/>
    <w:multiLevelType w:val="hybridMultilevel"/>
    <w:tmpl w:val="054A3B1C"/>
    <w:lvl w:ilvl="0" w:tplc="D6E232B8">
      <w:numFmt w:val="bullet"/>
      <w:lvlText w:val="-"/>
      <w:lvlJc w:val="left"/>
      <w:pPr>
        <w:ind w:left="5400" w:hanging="360"/>
      </w:pPr>
      <w:rPr>
        <w:rFonts w:ascii="Times New Roman" w:eastAsia="Times New Roman"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2" w15:restartNumberingAfterBreak="0">
    <w:nsid w:val="76F850D4"/>
    <w:multiLevelType w:val="hybridMultilevel"/>
    <w:tmpl w:val="9CC83D76"/>
    <w:lvl w:ilvl="0" w:tplc="66040664">
      <w:start w:val="1"/>
      <w:numFmt w:val="decimal"/>
      <w:lvlText w:val="%1."/>
      <w:lvlJc w:val="left"/>
      <w:pPr>
        <w:tabs>
          <w:tab w:val="num" w:pos="720"/>
        </w:tabs>
        <w:ind w:left="720" w:hanging="360"/>
      </w:pPr>
      <w:rPr>
        <w:rFonts w:hint="default"/>
        <w:b w:val="0"/>
        <w:i w:val="0"/>
        <w:sz w:val="24"/>
        <w:szCs w:val="24"/>
      </w:rPr>
    </w:lvl>
    <w:lvl w:ilvl="1" w:tplc="04090019">
      <w:start w:val="1"/>
      <w:numFmt w:val="lowerLetter"/>
      <w:lvlText w:val="%2."/>
      <w:lvlJc w:val="left"/>
      <w:pPr>
        <w:tabs>
          <w:tab w:val="num" w:pos="1260"/>
        </w:tabs>
        <w:ind w:left="1260" w:hanging="360"/>
      </w:pPr>
    </w:lvl>
    <w:lvl w:ilvl="2" w:tplc="FE8CD054">
      <w:start w:val="3"/>
      <w:numFmt w:val="lowerLetter"/>
      <w:lvlText w:val="%3)"/>
      <w:lvlJc w:val="left"/>
      <w:pPr>
        <w:tabs>
          <w:tab w:val="num" w:pos="2160"/>
        </w:tabs>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77C503DB"/>
    <w:multiLevelType w:val="hybridMultilevel"/>
    <w:tmpl w:val="4CCEE37E"/>
    <w:lvl w:ilvl="0" w:tplc="99D632D2">
      <w:start w:val="1"/>
      <w:numFmt w:val="upperLetter"/>
      <w:lvlText w:val="%1."/>
      <w:lvlJc w:val="left"/>
      <w:pPr>
        <w:tabs>
          <w:tab w:val="num" w:pos="780"/>
        </w:tabs>
        <w:ind w:left="780" w:hanging="420"/>
      </w:pPr>
      <w:rPr>
        <w:rFonts w:hint="default"/>
      </w:rPr>
    </w:lvl>
    <w:lvl w:ilvl="1" w:tplc="32DC7DBA">
      <w:start w:val="1"/>
      <w:numFmt w:val="decimal"/>
      <w:lvlText w:val="%2)"/>
      <w:lvlJc w:val="left"/>
      <w:pPr>
        <w:tabs>
          <w:tab w:val="num" w:pos="720"/>
        </w:tabs>
        <w:ind w:left="720" w:hanging="360"/>
      </w:pPr>
      <w:rPr>
        <w:rFonts w:hint="default"/>
      </w:rPr>
    </w:lvl>
    <w:lvl w:ilvl="2" w:tplc="8AB6FC9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12"/>
  </w:num>
  <w:num w:numId="4">
    <w:abstractNumId w:val="8"/>
  </w:num>
  <w:num w:numId="5">
    <w:abstractNumId w:val="4"/>
  </w:num>
  <w:num w:numId="6">
    <w:abstractNumId w:val="13"/>
  </w:num>
  <w:num w:numId="7">
    <w:abstractNumId w:val="9"/>
  </w:num>
  <w:num w:numId="8">
    <w:abstractNumId w:val="6"/>
  </w:num>
  <w:num w:numId="9">
    <w:abstractNumId w:val="0"/>
  </w:num>
  <w:num w:numId="10">
    <w:abstractNumId w:val="5"/>
  </w:num>
  <w:num w:numId="11">
    <w:abstractNumId w:val="3"/>
  </w:num>
  <w:num w:numId="12">
    <w:abstractNumId w:val="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D49"/>
    <w:rsid w:val="000322D3"/>
    <w:rsid w:val="000339A3"/>
    <w:rsid w:val="00080DAE"/>
    <w:rsid w:val="000831AB"/>
    <w:rsid w:val="000A2997"/>
    <w:rsid w:val="000A74C5"/>
    <w:rsid w:val="000B1946"/>
    <w:rsid w:val="000B607A"/>
    <w:rsid w:val="000C58CA"/>
    <w:rsid w:val="000E55E7"/>
    <w:rsid w:val="00176CE8"/>
    <w:rsid w:val="001A0255"/>
    <w:rsid w:val="001A1DD6"/>
    <w:rsid w:val="001B08C4"/>
    <w:rsid w:val="001B1F55"/>
    <w:rsid w:val="001C3F2C"/>
    <w:rsid w:val="001E036B"/>
    <w:rsid w:val="0020027A"/>
    <w:rsid w:val="00215DA2"/>
    <w:rsid w:val="002353CC"/>
    <w:rsid w:val="0024247D"/>
    <w:rsid w:val="00244B39"/>
    <w:rsid w:val="002618DC"/>
    <w:rsid w:val="0026345D"/>
    <w:rsid w:val="0026581D"/>
    <w:rsid w:val="0027134B"/>
    <w:rsid w:val="002727FC"/>
    <w:rsid w:val="00296871"/>
    <w:rsid w:val="002E3214"/>
    <w:rsid w:val="002F556A"/>
    <w:rsid w:val="002F60F6"/>
    <w:rsid w:val="00327625"/>
    <w:rsid w:val="00341997"/>
    <w:rsid w:val="00353F13"/>
    <w:rsid w:val="00361A77"/>
    <w:rsid w:val="003816C2"/>
    <w:rsid w:val="00393E75"/>
    <w:rsid w:val="003A31EB"/>
    <w:rsid w:val="003B6D99"/>
    <w:rsid w:val="003C7D47"/>
    <w:rsid w:val="003E4D49"/>
    <w:rsid w:val="00402B8F"/>
    <w:rsid w:val="00406D34"/>
    <w:rsid w:val="00456754"/>
    <w:rsid w:val="00457C4B"/>
    <w:rsid w:val="0048043D"/>
    <w:rsid w:val="0048773C"/>
    <w:rsid w:val="004A115D"/>
    <w:rsid w:val="004B3AFC"/>
    <w:rsid w:val="004C451D"/>
    <w:rsid w:val="004C6AD4"/>
    <w:rsid w:val="004F4F38"/>
    <w:rsid w:val="00515816"/>
    <w:rsid w:val="00552349"/>
    <w:rsid w:val="00590676"/>
    <w:rsid w:val="005A546C"/>
    <w:rsid w:val="005C1FDE"/>
    <w:rsid w:val="005E35AA"/>
    <w:rsid w:val="005E717E"/>
    <w:rsid w:val="005F4DE3"/>
    <w:rsid w:val="00602A8D"/>
    <w:rsid w:val="00603889"/>
    <w:rsid w:val="00604FAA"/>
    <w:rsid w:val="0060501C"/>
    <w:rsid w:val="00613AF0"/>
    <w:rsid w:val="00616178"/>
    <w:rsid w:val="006220CA"/>
    <w:rsid w:val="006323A4"/>
    <w:rsid w:val="00653199"/>
    <w:rsid w:val="0065444E"/>
    <w:rsid w:val="00667B1D"/>
    <w:rsid w:val="0069481E"/>
    <w:rsid w:val="006A3E82"/>
    <w:rsid w:val="006B4126"/>
    <w:rsid w:val="006C2EF1"/>
    <w:rsid w:val="006E2E3C"/>
    <w:rsid w:val="006F2BFB"/>
    <w:rsid w:val="0070561A"/>
    <w:rsid w:val="007110B1"/>
    <w:rsid w:val="007235A2"/>
    <w:rsid w:val="00757A00"/>
    <w:rsid w:val="0077634D"/>
    <w:rsid w:val="00785D1E"/>
    <w:rsid w:val="007952E8"/>
    <w:rsid w:val="007A6AD0"/>
    <w:rsid w:val="007D18CF"/>
    <w:rsid w:val="007F65D8"/>
    <w:rsid w:val="00800E73"/>
    <w:rsid w:val="008036F2"/>
    <w:rsid w:val="00812A9C"/>
    <w:rsid w:val="00831055"/>
    <w:rsid w:val="00845ABD"/>
    <w:rsid w:val="00865F1A"/>
    <w:rsid w:val="00876D68"/>
    <w:rsid w:val="008925A4"/>
    <w:rsid w:val="008A3604"/>
    <w:rsid w:val="008A573B"/>
    <w:rsid w:val="008B314D"/>
    <w:rsid w:val="008F215F"/>
    <w:rsid w:val="00903648"/>
    <w:rsid w:val="00922A2D"/>
    <w:rsid w:val="00926505"/>
    <w:rsid w:val="00940037"/>
    <w:rsid w:val="009431C4"/>
    <w:rsid w:val="00946E6D"/>
    <w:rsid w:val="0095436C"/>
    <w:rsid w:val="009674E4"/>
    <w:rsid w:val="009948B4"/>
    <w:rsid w:val="009D2DD1"/>
    <w:rsid w:val="009D3C6C"/>
    <w:rsid w:val="009E3798"/>
    <w:rsid w:val="009F1C6E"/>
    <w:rsid w:val="009F427B"/>
    <w:rsid w:val="00A011AD"/>
    <w:rsid w:val="00A43F23"/>
    <w:rsid w:val="00A778C9"/>
    <w:rsid w:val="00A813AE"/>
    <w:rsid w:val="00AA1C11"/>
    <w:rsid w:val="00AD08EC"/>
    <w:rsid w:val="00AD12B8"/>
    <w:rsid w:val="00AE7195"/>
    <w:rsid w:val="00AE7F6F"/>
    <w:rsid w:val="00AF776F"/>
    <w:rsid w:val="00B30F9F"/>
    <w:rsid w:val="00B43CC5"/>
    <w:rsid w:val="00B56F48"/>
    <w:rsid w:val="00B6573B"/>
    <w:rsid w:val="00B66C21"/>
    <w:rsid w:val="00B91307"/>
    <w:rsid w:val="00B96FAE"/>
    <w:rsid w:val="00BA7D78"/>
    <w:rsid w:val="00BB3149"/>
    <w:rsid w:val="00BC660F"/>
    <w:rsid w:val="00BE0C1E"/>
    <w:rsid w:val="00BE66E0"/>
    <w:rsid w:val="00BF2353"/>
    <w:rsid w:val="00BF40ED"/>
    <w:rsid w:val="00C21814"/>
    <w:rsid w:val="00C30E30"/>
    <w:rsid w:val="00C37FE0"/>
    <w:rsid w:val="00C411CB"/>
    <w:rsid w:val="00C42E1E"/>
    <w:rsid w:val="00C44A8D"/>
    <w:rsid w:val="00C66195"/>
    <w:rsid w:val="00C83218"/>
    <w:rsid w:val="00C958CA"/>
    <w:rsid w:val="00CA226C"/>
    <w:rsid w:val="00CB0E66"/>
    <w:rsid w:val="00CC277A"/>
    <w:rsid w:val="00CF4C57"/>
    <w:rsid w:val="00D14806"/>
    <w:rsid w:val="00D21211"/>
    <w:rsid w:val="00D21693"/>
    <w:rsid w:val="00D2447B"/>
    <w:rsid w:val="00D24A55"/>
    <w:rsid w:val="00D24F65"/>
    <w:rsid w:val="00D421DF"/>
    <w:rsid w:val="00D42E0A"/>
    <w:rsid w:val="00D42E6B"/>
    <w:rsid w:val="00D50337"/>
    <w:rsid w:val="00D50A7A"/>
    <w:rsid w:val="00D55B30"/>
    <w:rsid w:val="00D56725"/>
    <w:rsid w:val="00D6485A"/>
    <w:rsid w:val="00D83E4E"/>
    <w:rsid w:val="00D9404B"/>
    <w:rsid w:val="00DA4C57"/>
    <w:rsid w:val="00DD505C"/>
    <w:rsid w:val="00DE075C"/>
    <w:rsid w:val="00E12141"/>
    <w:rsid w:val="00E61944"/>
    <w:rsid w:val="00E66140"/>
    <w:rsid w:val="00E82E2A"/>
    <w:rsid w:val="00E830DC"/>
    <w:rsid w:val="00E95A2B"/>
    <w:rsid w:val="00EB1AF2"/>
    <w:rsid w:val="00EB22CC"/>
    <w:rsid w:val="00EB65A2"/>
    <w:rsid w:val="00EC4F09"/>
    <w:rsid w:val="00EC7B98"/>
    <w:rsid w:val="00ED0D00"/>
    <w:rsid w:val="00ED14EA"/>
    <w:rsid w:val="00EE214B"/>
    <w:rsid w:val="00EE4A19"/>
    <w:rsid w:val="00EF4B08"/>
    <w:rsid w:val="00F46B8E"/>
    <w:rsid w:val="00F62A2E"/>
    <w:rsid w:val="00F647FC"/>
    <w:rsid w:val="00F667D2"/>
    <w:rsid w:val="00F75FF4"/>
    <w:rsid w:val="00FA38A3"/>
    <w:rsid w:val="00FB6A60"/>
    <w:rsid w:val="00FC50A5"/>
    <w:rsid w:val="2FF42DA8"/>
    <w:rsid w:val="405D9583"/>
    <w:rsid w:val="6ED3E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C4590"/>
  <w15:docId w15:val="{A432AA8A-118B-4477-95A2-4CF601C5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3E4D49"/>
    <w:pPr>
      <w:keepNext/>
      <w:numPr>
        <w:numId w:val="1"/>
      </w:numPr>
      <w:spacing w:after="0" w:line="240" w:lineRule="auto"/>
      <w:outlineLvl w:val="1"/>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4D49"/>
    <w:rPr>
      <w:rFonts w:ascii="Times New Roman" w:eastAsia="Times New Roman" w:hAnsi="Times New Roman" w:cs="Times New Roman"/>
      <w:b/>
      <w:bCs/>
      <w:sz w:val="28"/>
      <w:szCs w:val="24"/>
    </w:rPr>
  </w:style>
  <w:style w:type="character" w:styleId="Hyperlink">
    <w:name w:val="Hyperlink"/>
    <w:basedOn w:val="DefaultParagraphFont"/>
    <w:uiPriority w:val="99"/>
    <w:unhideWhenUsed/>
    <w:rsid w:val="003E4D49"/>
    <w:rPr>
      <w:color w:val="0000FF" w:themeColor="hyperlink"/>
      <w:u w:val="single"/>
    </w:rPr>
  </w:style>
  <w:style w:type="paragraph" w:styleId="ListParagraph">
    <w:name w:val="List Paragraph"/>
    <w:basedOn w:val="Normal"/>
    <w:uiPriority w:val="34"/>
    <w:qFormat/>
    <w:rsid w:val="009E3798"/>
    <w:pPr>
      <w:ind w:left="720"/>
      <w:contextualSpacing/>
    </w:pPr>
  </w:style>
  <w:style w:type="paragraph" w:styleId="BalloonText">
    <w:name w:val="Balloon Text"/>
    <w:basedOn w:val="Normal"/>
    <w:link w:val="BalloonTextChar"/>
    <w:uiPriority w:val="99"/>
    <w:semiHidden/>
    <w:unhideWhenUsed/>
    <w:rsid w:val="00943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1C4"/>
    <w:rPr>
      <w:rFonts w:ascii="Segoe UI" w:hAnsi="Segoe UI" w:cs="Segoe UI"/>
      <w:sz w:val="18"/>
      <w:szCs w:val="18"/>
    </w:rPr>
  </w:style>
  <w:style w:type="paragraph" w:styleId="Subtitle">
    <w:name w:val="Subtitle"/>
    <w:basedOn w:val="Normal"/>
    <w:link w:val="SubtitleChar"/>
    <w:qFormat/>
    <w:rsid w:val="005A546C"/>
    <w:pPr>
      <w:spacing w:after="0" w:line="240" w:lineRule="auto"/>
      <w:jc w:val="center"/>
    </w:pPr>
    <w:rPr>
      <w:rFonts w:ascii="Times New Roman" w:eastAsia="Times New Roman" w:hAnsi="Times New Roman" w:cs="Times New Roman"/>
      <w:sz w:val="32"/>
      <w:szCs w:val="24"/>
    </w:rPr>
  </w:style>
  <w:style w:type="character" w:customStyle="1" w:styleId="SubtitleChar">
    <w:name w:val="Subtitle Char"/>
    <w:basedOn w:val="DefaultParagraphFont"/>
    <w:link w:val="Subtitle"/>
    <w:rsid w:val="005A546C"/>
    <w:rPr>
      <w:rFonts w:ascii="Times New Roman" w:eastAsia="Times New Roman" w:hAnsi="Times New Roman" w:cs="Times New Roman"/>
      <w:sz w:val="32"/>
      <w:szCs w:val="24"/>
    </w:rPr>
  </w:style>
  <w:style w:type="paragraph" w:styleId="Header">
    <w:name w:val="header"/>
    <w:basedOn w:val="Normal"/>
    <w:link w:val="HeaderChar"/>
    <w:uiPriority w:val="99"/>
    <w:unhideWhenUsed/>
    <w:rsid w:val="007D18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18CF"/>
  </w:style>
  <w:style w:type="paragraph" w:styleId="Footer">
    <w:name w:val="footer"/>
    <w:basedOn w:val="Normal"/>
    <w:link w:val="FooterChar"/>
    <w:uiPriority w:val="99"/>
    <w:unhideWhenUsed/>
    <w:rsid w:val="007D18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18CF"/>
  </w:style>
  <w:style w:type="paragraph" w:styleId="Date">
    <w:name w:val="Date"/>
    <w:basedOn w:val="Normal"/>
    <w:next w:val="Normal"/>
    <w:link w:val="DateChar"/>
    <w:uiPriority w:val="99"/>
    <w:semiHidden/>
    <w:unhideWhenUsed/>
    <w:rsid w:val="007D18CF"/>
  </w:style>
  <w:style w:type="character" w:customStyle="1" w:styleId="DateChar">
    <w:name w:val="Date Char"/>
    <w:basedOn w:val="DefaultParagraphFont"/>
    <w:link w:val="Date"/>
    <w:uiPriority w:val="99"/>
    <w:semiHidden/>
    <w:rsid w:val="007D18CF"/>
  </w:style>
  <w:style w:type="character" w:customStyle="1" w:styleId="UnresolvedMention1">
    <w:name w:val="Unresolved Mention1"/>
    <w:basedOn w:val="DefaultParagraphFont"/>
    <w:uiPriority w:val="99"/>
    <w:semiHidden/>
    <w:unhideWhenUsed/>
    <w:rsid w:val="00A43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7906">
      <w:bodyDiv w:val="1"/>
      <w:marLeft w:val="0"/>
      <w:marRight w:val="0"/>
      <w:marTop w:val="0"/>
      <w:marBottom w:val="0"/>
      <w:divBdr>
        <w:top w:val="none" w:sz="0" w:space="0" w:color="auto"/>
        <w:left w:val="none" w:sz="0" w:space="0" w:color="auto"/>
        <w:bottom w:val="none" w:sz="0" w:space="0" w:color="auto"/>
        <w:right w:val="none" w:sz="0" w:space="0" w:color="auto"/>
      </w:divBdr>
    </w:div>
    <w:div w:id="34428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T4club@gmail.com" TargetMode="External"/><Relationship Id="rId5" Type="http://schemas.openxmlformats.org/officeDocument/2006/relationships/styles" Target="styles.xml"/><Relationship Id="rId10" Type="http://schemas.openxmlformats.org/officeDocument/2006/relationships/hyperlink" Target="mailto:yingelizabeth@gmail.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5493DADF1C64A82A88C935E7D8DE4" ma:contentTypeVersion="0" ma:contentTypeDescription="Create a new document." ma:contentTypeScope="" ma:versionID="3cdba025b8c98d0883203dfebfd3830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75669-A62B-491F-999B-7A9A613A6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0B9B5AA-1E3B-44E8-BC3A-B6BB6B523832}">
  <ds:schemaRefs>
    <ds:schemaRef ds:uri="http://schemas.microsoft.com/office/2006/metadata/properties"/>
  </ds:schemaRefs>
</ds:datastoreItem>
</file>

<file path=customXml/itemProps3.xml><?xml version="1.0" encoding="utf-8"?>
<ds:datastoreItem xmlns:ds="http://schemas.openxmlformats.org/officeDocument/2006/customXml" ds:itemID="{88FFE9A3-E1B1-4BEC-82B7-4E2637C64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Queens College, CUNY</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Time 2000</dc:creator>
  <cp:lastModifiedBy>NAOMI WEINMAN</cp:lastModifiedBy>
  <cp:revision>2</cp:revision>
  <cp:lastPrinted>2019-04-11T19:51:00Z</cp:lastPrinted>
  <dcterms:created xsi:type="dcterms:W3CDTF">2023-04-17T01:22:00Z</dcterms:created>
  <dcterms:modified xsi:type="dcterms:W3CDTF">2023-04-17T01:22:00Z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0x0101008245493DADF1C64A82A88C935E7D8DE4</vt:lpwstr>
  </property>
</Properties>
</file>