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2E" w:rsidRDefault="00925C0D">
      <w:pPr>
        <w:rPr>
          <w:b/>
        </w:rPr>
      </w:pPr>
      <w:r w:rsidRPr="00925C0D">
        <w:rPr>
          <w:b/>
        </w:rPr>
        <w:t xml:space="preserve">Contingency </w:t>
      </w:r>
      <w:r w:rsidR="007E4F28">
        <w:rPr>
          <w:b/>
        </w:rPr>
        <w:t xml:space="preserve">Plan for Unavailability of </w:t>
      </w:r>
      <w:proofErr w:type="spellStart"/>
      <w:r w:rsidR="007E4F28">
        <w:rPr>
          <w:b/>
        </w:rPr>
        <w:t>CUNYF</w:t>
      </w:r>
      <w:r w:rsidRPr="00925C0D">
        <w:rPr>
          <w:b/>
        </w:rPr>
        <w:t>irst</w:t>
      </w:r>
      <w:proofErr w:type="spellEnd"/>
      <w:r w:rsidRPr="00925C0D">
        <w:rPr>
          <w:b/>
        </w:rPr>
        <w:t xml:space="preserve"> </w:t>
      </w:r>
    </w:p>
    <w:p w:rsidR="00925C0D" w:rsidRPr="00A40A46" w:rsidRDefault="00A40A46">
      <w:r>
        <w:t>This plan will be distributed to all academic and enrollment management departments before registration begins each semester.</w:t>
      </w:r>
    </w:p>
    <w:p w:rsidR="005A546D" w:rsidRDefault="005A546D">
      <w:r>
        <w:t>Faculty Departments</w:t>
      </w:r>
    </w:p>
    <w:p w:rsidR="005A546D" w:rsidRDefault="005A546D" w:rsidP="007E4F28">
      <w:pPr>
        <w:pStyle w:val="ListParagraph"/>
        <w:numPr>
          <w:ilvl w:val="0"/>
          <w:numId w:val="2"/>
        </w:numPr>
      </w:pPr>
      <w:r>
        <w:t xml:space="preserve">Departments are to use </w:t>
      </w:r>
      <w:r w:rsidR="007E4F28">
        <w:t>courses.qc.cuny.edu</w:t>
      </w:r>
      <w:r>
        <w:t xml:space="preserve"> to identify schedule of classes, enrollment limits and available seats.  </w:t>
      </w:r>
    </w:p>
    <w:p w:rsidR="00FC4C38" w:rsidRDefault="005A546D" w:rsidP="00FC4C38">
      <w:pPr>
        <w:pStyle w:val="ListParagraph"/>
        <w:numPr>
          <w:ilvl w:val="1"/>
          <w:numId w:val="2"/>
        </w:numPr>
      </w:pPr>
      <w:r>
        <w:t>When giving a student a seat in an available course, the department must keep track of th</w:t>
      </w:r>
      <w:r w:rsidR="00880C99">
        <w:t>e additional students added to that</w:t>
      </w:r>
      <w:r>
        <w:t xml:space="preserve"> course for their department.  </w:t>
      </w:r>
    </w:p>
    <w:p w:rsidR="005A546D" w:rsidRDefault="007E4F28" w:rsidP="00FC4C38">
      <w:pPr>
        <w:pStyle w:val="ListParagraph"/>
        <w:numPr>
          <w:ilvl w:val="1"/>
          <w:numId w:val="2"/>
        </w:numPr>
      </w:pPr>
      <w:r>
        <w:t>The department should complete a form (see attached) requesting that the registrar enroll the student in the selected course.  T</w:t>
      </w:r>
      <w:r w:rsidR="00880C99">
        <w:t xml:space="preserve">he </w:t>
      </w:r>
      <w:proofErr w:type="gramStart"/>
      <w:r w:rsidR="00880C99">
        <w:t>department</w:t>
      </w:r>
      <w:r w:rsidR="00AB2C80">
        <w:t xml:space="preserve"> </w:t>
      </w:r>
      <w:bookmarkStart w:id="0" w:name="_GoBack"/>
      <w:bookmarkEnd w:id="0"/>
      <w:r w:rsidR="00880C99">
        <w:t>MUST NOT</w:t>
      </w:r>
      <w:r w:rsidR="005A546D">
        <w:t xml:space="preserve"> enroll</w:t>
      </w:r>
      <w:proofErr w:type="gramEnd"/>
      <w:r w:rsidR="005A546D">
        <w:t xml:space="preserve"> the student</w:t>
      </w:r>
      <w:r>
        <w:t xml:space="preserve"> into </w:t>
      </w:r>
      <w:proofErr w:type="spellStart"/>
      <w:r>
        <w:t>CUNYF</w:t>
      </w:r>
      <w:r w:rsidR="00880C99">
        <w:t>irst</w:t>
      </w:r>
      <w:proofErr w:type="spellEnd"/>
      <w:r w:rsidR="00880C99">
        <w:t xml:space="preserve"> once </w:t>
      </w:r>
      <w:r w:rsidR="005A546D">
        <w:t>the system becomes available</w:t>
      </w:r>
      <w:r w:rsidR="00880C99">
        <w:t xml:space="preserve"> again</w:t>
      </w:r>
      <w:r w:rsidR="005A546D">
        <w:t xml:space="preserve">.  The Registrar will </w:t>
      </w:r>
      <w:r w:rsidR="00880C99">
        <w:t>have the responsibility to put the student into the course.  The Registrar has the ability to back date the registration to the date of the request.</w:t>
      </w:r>
    </w:p>
    <w:p w:rsidR="00880C99" w:rsidRDefault="00880C99"/>
    <w:p w:rsidR="00925C0D" w:rsidRPr="00925C0D" w:rsidRDefault="00925C0D">
      <w:r w:rsidRPr="00925C0D">
        <w:t>Students</w:t>
      </w:r>
    </w:p>
    <w:p w:rsidR="00925C0D" w:rsidRDefault="00925C0D" w:rsidP="00925C0D">
      <w:pPr>
        <w:pStyle w:val="ListParagraph"/>
        <w:numPr>
          <w:ilvl w:val="0"/>
          <w:numId w:val="1"/>
        </w:numPr>
      </w:pPr>
      <w:r>
        <w:t>Since registration is ongoing, if current students need to register or swap courses, they should visit the department for registration</w:t>
      </w:r>
      <w:r w:rsidR="00880C99">
        <w:t xml:space="preserve"> into that course</w:t>
      </w:r>
      <w:r>
        <w:t>.</w:t>
      </w:r>
      <w:r w:rsidR="00880C99">
        <w:t xml:space="preserve">  (see above)</w:t>
      </w:r>
    </w:p>
    <w:p w:rsidR="00880C99" w:rsidRDefault="00880C99" w:rsidP="00925C0D">
      <w:pPr>
        <w:pStyle w:val="ListParagraph"/>
        <w:numPr>
          <w:ilvl w:val="0"/>
          <w:numId w:val="1"/>
        </w:numPr>
      </w:pPr>
      <w:r>
        <w:t>New students will be handled by the Advising Center for advisement and possible course selection.  Transfer students can then enroll once t</w:t>
      </w:r>
      <w:r w:rsidR="00FC4C38">
        <w:t>he system is available.  Freshme</w:t>
      </w:r>
      <w:r>
        <w:t>n will be handled by the Freshman Advisors and registered once the system is available.</w:t>
      </w:r>
    </w:p>
    <w:p w:rsidR="00925C0D" w:rsidRDefault="00925C0D" w:rsidP="00925C0D">
      <w:pPr>
        <w:pStyle w:val="ListParagraph"/>
        <w:numPr>
          <w:ilvl w:val="0"/>
          <w:numId w:val="1"/>
        </w:numPr>
      </w:pPr>
      <w:r>
        <w:t>Current students who cannot access a schedule of class</w:t>
      </w:r>
      <w:r w:rsidR="007E4F28">
        <w:t xml:space="preserve">es should be directed to their </w:t>
      </w:r>
      <w:proofErr w:type="spellStart"/>
      <w:r w:rsidR="007E4F28">
        <w:t>m</w:t>
      </w:r>
      <w:r>
        <w:t>yQC</w:t>
      </w:r>
      <w:proofErr w:type="spellEnd"/>
      <w:r>
        <w:t xml:space="preserve"> account where they will be able to view their current schedule with times, buildings and rooms.</w:t>
      </w:r>
    </w:p>
    <w:p w:rsidR="00925C0D" w:rsidRDefault="00880C99" w:rsidP="00925C0D">
      <w:pPr>
        <w:pStyle w:val="ListParagraph"/>
        <w:numPr>
          <w:ilvl w:val="0"/>
          <w:numId w:val="1"/>
        </w:numPr>
      </w:pPr>
      <w:r>
        <w:t>All Bursar transactions</w:t>
      </w:r>
      <w:r w:rsidR="00925C0D">
        <w:t xml:space="preserve"> will be on hold unless the student know</w:t>
      </w:r>
      <w:r>
        <w:t>s</w:t>
      </w:r>
      <w:r w:rsidR="00925C0D">
        <w:t xml:space="preserve"> their outstanding debt.  Then they can visit the Bursar with a check.</w:t>
      </w:r>
      <w:r>
        <w:t xml:space="preserve">  All others need to wait till the system is available.</w:t>
      </w:r>
    </w:p>
    <w:p w:rsidR="00880C99" w:rsidRDefault="005A546D" w:rsidP="00880C99">
      <w:pPr>
        <w:pStyle w:val="ListParagraph"/>
        <w:numPr>
          <w:ilvl w:val="0"/>
          <w:numId w:val="1"/>
        </w:numPr>
      </w:pPr>
      <w:r>
        <w:t>All FA issues will have to be on hold until the system comes live again.</w:t>
      </w:r>
    </w:p>
    <w:p w:rsidR="00880C99" w:rsidRDefault="00880C99" w:rsidP="00880C99"/>
    <w:p w:rsidR="00880C99" w:rsidRDefault="00880C99" w:rsidP="00880C99">
      <w:r>
        <w:t>Support Areas</w:t>
      </w:r>
    </w:p>
    <w:p w:rsidR="00880C99" w:rsidRDefault="00880C99" w:rsidP="00880C99">
      <w:pPr>
        <w:pStyle w:val="ListParagraph"/>
        <w:numPr>
          <w:ilvl w:val="0"/>
          <w:numId w:val="3"/>
        </w:numPr>
      </w:pPr>
      <w:r>
        <w:t>All Enrollment departments will have all necessary communications to share with</w:t>
      </w:r>
      <w:r w:rsidR="007E4F28">
        <w:t xml:space="preserve"> students as well as access to </w:t>
      </w:r>
      <w:proofErr w:type="spellStart"/>
      <w:r w:rsidR="007E4F28">
        <w:t>m</w:t>
      </w:r>
      <w:r>
        <w:t>yQC</w:t>
      </w:r>
      <w:proofErr w:type="spellEnd"/>
      <w:r>
        <w:t>.</w:t>
      </w:r>
    </w:p>
    <w:p w:rsidR="00880C99" w:rsidRDefault="008B0F6F" w:rsidP="00880C99">
      <w:pPr>
        <w:pStyle w:val="ListParagraph"/>
        <w:numPr>
          <w:ilvl w:val="0"/>
          <w:numId w:val="3"/>
        </w:numPr>
      </w:pPr>
      <w:r>
        <w:t>There will need to be a central area where all communication can originate.  This would be for the Campus as well as to the University.  Under these circumstances, individual departments should not contact the University on their own.</w:t>
      </w:r>
    </w:p>
    <w:p w:rsidR="008B0F6F" w:rsidRPr="00925C0D" w:rsidRDefault="007E4F28" w:rsidP="00880C99">
      <w:pPr>
        <w:pStyle w:val="ListParagraph"/>
        <w:numPr>
          <w:ilvl w:val="0"/>
          <w:numId w:val="3"/>
        </w:numPr>
      </w:pPr>
      <w:r>
        <w:t>All web</w:t>
      </w:r>
      <w:r w:rsidR="008B0F6F">
        <w:t>sites will be updated accordingly with accurate and timely information regarding all aspects of enrollment.</w:t>
      </w:r>
    </w:p>
    <w:sectPr w:rsidR="008B0F6F" w:rsidRPr="00925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94D54"/>
    <w:multiLevelType w:val="hybridMultilevel"/>
    <w:tmpl w:val="A6A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9782A"/>
    <w:multiLevelType w:val="hybridMultilevel"/>
    <w:tmpl w:val="6B68E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613759"/>
    <w:multiLevelType w:val="hybridMultilevel"/>
    <w:tmpl w:val="2F46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0D"/>
    <w:rsid w:val="00230E2E"/>
    <w:rsid w:val="005A546D"/>
    <w:rsid w:val="007E4F28"/>
    <w:rsid w:val="00880C99"/>
    <w:rsid w:val="008B0F6F"/>
    <w:rsid w:val="00925C0D"/>
    <w:rsid w:val="00A40A46"/>
    <w:rsid w:val="00AB2C80"/>
    <w:rsid w:val="00FC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 College</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J Angrisani</dc:creator>
  <cp:lastModifiedBy>Matthew Casanova</cp:lastModifiedBy>
  <cp:revision>2</cp:revision>
  <dcterms:created xsi:type="dcterms:W3CDTF">2014-10-08T15:40:00Z</dcterms:created>
  <dcterms:modified xsi:type="dcterms:W3CDTF">2014-10-08T15:40:00Z</dcterms:modified>
</cp:coreProperties>
</file>