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04" w:rsidRPr="00D836D4" w:rsidRDefault="00D836D4" w:rsidP="009846E7">
      <w:pPr>
        <w:jc w:val="center"/>
      </w:pPr>
      <w:bookmarkStart w:id="0" w:name="_GoBack"/>
      <w:bookmarkEnd w:id="0"/>
      <w:r w:rsidRPr="00D836D4">
        <w:t>CALL FOR PAPERS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9846E7">
      <w:pPr>
        <w:pStyle w:val="Title"/>
        <w:jc w:val="center"/>
      </w:pPr>
      <w:r>
        <w:t>PHI ALPHA THETA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jc w:val="center"/>
        <w:rPr>
          <w:b/>
        </w:rPr>
      </w:pPr>
      <w:r>
        <w:rPr>
          <w:b/>
        </w:rPr>
        <w:t>NORTHEAST REGIONAL CONFERENCE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jc w:val="center"/>
        <w:rPr>
          <w:b/>
        </w:rPr>
      </w:pPr>
      <w:r>
        <w:rPr>
          <w:b/>
        </w:rPr>
        <w:t>NOVEMBER 15, 2014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jc w:val="center"/>
        <w:rPr>
          <w:b/>
        </w:rPr>
      </w:pPr>
      <w:r w:rsidRPr="00D836D4">
        <w:rPr>
          <w:b/>
        </w:rPr>
        <w:t>Roger Williams University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jc w:val="center"/>
        <w:rPr>
          <w:b/>
        </w:rPr>
      </w:pPr>
      <w:r>
        <w:rPr>
          <w:b/>
        </w:rPr>
        <w:t>Bristol, RI  02809</w:t>
      </w: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jc w:val="center"/>
        <w:rPr>
          <w:b/>
        </w:rPr>
      </w:pPr>
    </w:p>
    <w:p w:rsidR="00D836D4" w:rsidRDefault="00D836D4" w:rsidP="00D836D4">
      <w:pPr>
        <w:rPr>
          <w:b/>
        </w:rPr>
      </w:pPr>
      <w:r>
        <w:rPr>
          <w:b/>
        </w:rPr>
        <w:t>Submit Papers electronically to</w:t>
      </w:r>
      <w:r w:rsidR="00C1250D">
        <w:rPr>
          <w:b/>
        </w:rPr>
        <w:t xml:space="preserve">: </w:t>
      </w:r>
      <w:hyperlink r:id="rId6" w:history="1">
        <w:r w:rsidRPr="00FC75AB">
          <w:rPr>
            <w:rStyle w:val="Hyperlink"/>
            <w:b/>
          </w:rPr>
          <w:t>dmulligan@rwu.edu</w:t>
        </w:r>
      </w:hyperlink>
      <w:r>
        <w:rPr>
          <w:b/>
        </w:rPr>
        <w:t>*</w:t>
      </w:r>
    </w:p>
    <w:p w:rsidR="00D836D4" w:rsidRDefault="00D836D4" w:rsidP="00D836D4">
      <w:pPr>
        <w:rPr>
          <w:b/>
        </w:rPr>
      </w:pP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Please submit papers as MS Word attachments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Please include presenter’s last name, school affiliation in the file name</w:t>
      </w:r>
    </w:p>
    <w:p w:rsidR="00D836D4" w:rsidRDefault="00D836D4" w:rsidP="00D836D4"/>
    <w:p w:rsidR="00D836D4" w:rsidRDefault="00D836D4" w:rsidP="00D836D4">
      <w:r w:rsidRPr="009846E7">
        <w:rPr>
          <w:rStyle w:val="Heading1Char"/>
        </w:rPr>
        <w:t>Papers due:</w:t>
      </w:r>
      <w:r>
        <w:rPr>
          <w:b/>
        </w:rPr>
        <w:t xml:space="preserve">  </w:t>
      </w:r>
      <w:r>
        <w:t>September 15, 2014</w:t>
      </w:r>
    </w:p>
    <w:p w:rsidR="00D836D4" w:rsidRDefault="00D836D4" w:rsidP="00D836D4"/>
    <w:p w:rsidR="00D836D4" w:rsidRDefault="00D836D4" w:rsidP="00D836D4">
      <w:pPr>
        <w:pStyle w:val="ListParagraph"/>
        <w:numPr>
          <w:ilvl w:val="0"/>
          <w:numId w:val="1"/>
        </w:numPr>
      </w:pPr>
      <w:r>
        <w:t>Please include a title for your paper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Be sure to include your thesis in the first paragraph of the paper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Please provide your name, the name of your institution, and your level (graduate/undergraduate)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Please inform me whether</w:t>
      </w:r>
      <w:r w:rsidR="00B66127">
        <w:t xml:space="preserve"> you will need audiovisual equipment</w:t>
      </w:r>
      <w:r>
        <w:t xml:space="preserve"> (Power Point, etc.)</w:t>
      </w:r>
    </w:p>
    <w:p w:rsidR="00D836D4" w:rsidRDefault="00B66127" w:rsidP="00D836D4">
      <w:pPr>
        <w:pStyle w:val="ListParagraph"/>
        <w:numPr>
          <w:ilvl w:val="0"/>
          <w:numId w:val="1"/>
        </w:numPr>
      </w:pPr>
      <w:r>
        <w:t>Although any student</w:t>
      </w:r>
      <w:r w:rsidR="00D836D4">
        <w:t xml:space="preserve"> may present at the conference, onl</w:t>
      </w:r>
      <w:r>
        <w:t>y members of Phi Alpha Theta will</w:t>
      </w:r>
      <w:r w:rsidR="00D836D4">
        <w:t xml:space="preserve"> be eligible for awards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 xml:space="preserve">If possible, kindly send your chapter papers in a single e-mail </w:t>
      </w:r>
    </w:p>
    <w:p w:rsidR="00D836D4" w:rsidRDefault="00D836D4" w:rsidP="009846E7">
      <w:pPr>
        <w:pStyle w:val="Heading1"/>
      </w:pPr>
      <w:r>
        <w:t>Papers should:</w:t>
      </w:r>
    </w:p>
    <w:p w:rsidR="00D836D4" w:rsidRDefault="00D836D4" w:rsidP="00D836D4">
      <w:pPr>
        <w:rPr>
          <w:b/>
        </w:rPr>
      </w:pP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Be a maximum of ten (1</w:t>
      </w:r>
      <w:r w:rsidR="00B66127">
        <w:t>0</w:t>
      </w:r>
      <w:r>
        <w:t>) pages, excluding endnotes, bibliography, and title page.</w:t>
      </w:r>
      <w:r w:rsidR="00B66127">
        <w:t xml:space="preserve"> [Double space, Times New Roman, twelve (12)- point font]</w:t>
      </w:r>
    </w:p>
    <w:p w:rsidR="00D836D4" w:rsidRDefault="00D836D4" w:rsidP="00D836D4">
      <w:pPr>
        <w:pStyle w:val="ListParagraph"/>
        <w:numPr>
          <w:ilvl w:val="0"/>
          <w:numId w:val="1"/>
        </w:numPr>
      </w:pPr>
      <w:r>
        <w:t>Title page should include the your name, the name of your institution, the chapter name (if you are a member of PA</w:t>
      </w:r>
      <w:r w:rsidR="00B66127">
        <w:t>T</w:t>
      </w:r>
      <w:r>
        <w:t xml:space="preserve">), your level (graduate or undergraduate), and </w:t>
      </w:r>
      <w:r w:rsidR="00B66127">
        <w:t xml:space="preserve">your </w:t>
      </w:r>
      <w:r>
        <w:t>paper title</w:t>
      </w:r>
    </w:p>
    <w:p w:rsidR="00D836D4" w:rsidRDefault="00D836D4" w:rsidP="00D836D4">
      <w:pPr>
        <w:pStyle w:val="ListParagraph"/>
        <w:numPr>
          <w:ilvl w:val="0"/>
          <w:numId w:val="1"/>
        </w:numPr>
      </w:pPr>
    </w:p>
    <w:p w:rsidR="00D836D4" w:rsidRDefault="00D836D4" w:rsidP="00D836D4">
      <w:pPr>
        <w:ind w:left="360"/>
        <w:rPr>
          <w:b/>
        </w:rPr>
      </w:pPr>
      <w:r>
        <w:rPr>
          <w:b/>
        </w:rPr>
        <w:t xml:space="preserve">NOTE:  Paper presentations should be no more than 25 minutes (for </w:t>
      </w:r>
      <w:r w:rsidR="00B66127">
        <w:rPr>
          <w:b/>
        </w:rPr>
        <w:t>a panel of two), 20 minutes</w:t>
      </w:r>
      <w:r>
        <w:rPr>
          <w:b/>
        </w:rPr>
        <w:t xml:space="preserve"> (for a pan</w:t>
      </w:r>
      <w:r w:rsidR="00B66127">
        <w:rPr>
          <w:b/>
        </w:rPr>
        <w:t>el of three), or 15 minutes</w:t>
      </w:r>
      <w:r>
        <w:rPr>
          <w:b/>
        </w:rPr>
        <w:t xml:space="preserve"> (for a panel of four).</w:t>
      </w:r>
      <w:r w:rsidR="00B66127">
        <w:rPr>
          <w:b/>
        </w:rPr>
        <w:t xml:space="preserve">  </w:t>
      </w:r>
    </w:p>
    <w:p w:rsidR="00D836D4" w:rsidRDefault="00D836D4" w:rsidP="00D836D4">
      <w:pPr>
        <w:ind w:left="360"/>
        <w:rPr>
          <w:b/>
        </w:rPr>
      </w:pPr>
    </w:p>
    <w:p w:rsidR="00D836D4" w:rsidRDefault="00D836D4" w:rsidP="00D836D4">
      <w:pPr>
        <w:ind w:left="360"/>
        <w:rPr>
          <w:b/>
        </w:rPr>
      </w:pPr>
      <w:r>
        <w:rPr>
          <w:b/>
        </w:rPr>
        <w:t>*Please note that I do not require an abstract.  You may certainly send along a paragraph inquiry before the due date if you have questions, but it i</w:t>
      </w:r>
      <w:r w:rsidR="00B015C3">
        <w:rPr>
          <w:b/>
        </w:rPr>
        <w:t>s not necessary since you</w:t>
      </w:r>
      <w:r w:rsidR="00B66127">
        <w:rPr>
          <w:b/>
        </w:rPr>
        <w:t xml:space="preserve"> may present on any area of history.  </w:t>
      </w:r>
      <w:r w:rsidR="00B015C3">
        <w:rPr>
          <w:b/>
        </w:rPr>
        <w:t>To guide you, I have included the following:</w:t>
      </w:r>
    </w:p>
    <w:p w:rsidR="009846E7" w:rsidRDefault="009846E7" w:rsidP="00D836D4">
      <w:pPr>
        <w:ind w:left="360"/>
        <w:rPr>
          <w:b/>
        </w:rPr>
      </w:pPr>
    </w:p>
    <w:p w:rsidR="009846E7" w:rsidRDefault="009846E7" w:rsidP="00D836D4">
      <w:pPr>
        <w:ind w:left="360"/>
        <w:rPr>
          <w:b/>
        </w:rPr>
      </w:pPr>
    </w:p>
    <w:p w:rsidR="009846E7" w:rsidRDefault="009846E7" w:rsidP="00D836D4">
      <w:pPr>
        <w:ind w:left="360"/>
        <w:rPr>
          <w:b/>
        </w:rPr>
      </w:pPr>
    </w:p>
    <w:p w:rsidR="009846E7" w:rsidRDefault="009846E7" w:rsidP="00D836D4">
      <w:pPr>
        <w:ind w:left="360"/>
        <w:rPr>
          <w:b/>
        </w:rPr>
      </w:pPr>
    </w:p>
    <w:p w:rsidR="009846E7" w:rsidRDefault="009846E7" w:rsidP="00D836D4">
      <w:pPr>
        <w:ind w:left="360"/>
        <w:rPr>
          <w:b/>
        </w:rPr>
      </w:pPr>
    </w:p>
    <w:p w:rsidR="00B66127" w:rsidRDefault="00B66127" w:rsidP="00D836D4">
      <w:pPr>
        <w:ind w:left="360"/>
        <w:rPr>
          <w:b/>
        </w:rPr>
      </w:pPr>
    </w:p>
    <w:p w:rsidR="00B66127" w:rsidRDefault="00C1250D" w:rsidP="009846E7">
      <w:pPr>
        <w:pStyle w:val="Title"/>
      </w:pPr>
      <w:r>
        <w:t>For Students:</w:t>
      </w:r>
    </w:p>
    <w:p w:rsidR="00B66127" w:rsidRDefault="00B66127" w:rsidP="00D836D4">
      <w:pPr>
        <w:ind w:left="360"/>
        <w:rPr>
          <w:b/>
        </w:rPr>
      </w:pPr>
    </w:p>
    <w:p w:rsidR="00B015C3" w:rsidRPr="00C1250D" w:rsidRDefault="00C1250D" w:rsidP="00C1250D">
      <w:pPr>
        <w:ind w:left="360"/>
        <w:rPr>
          <w:b/>
        </w:rPr>
      </w:pPr>
      <w:r>
        <w:rPr>
          <w:b/>
        </w:rPr>
        <w:t>Suggested Guidelines for you in preparation for your presentations and written submissions:</w:t>
      </w:r>
    </w:p>
    <w:p w:rsidR="00B66127" w:rsidRDefault="00B66127" w:rsidP="00D836D4">
      <w:pPr>
        <w:ind w:left="360"/>
        <w:rPr>
          <w:b/>
        </w:rPr>
      </w:pPr>
    </w:p>
    <w:p w:rsidR="00B66127" w:rsidRDefault="00B66127" w:rsidP="00B66127">
      <w:pPr>
        <w:pStyle w:val="ListParagraph"/>
        <w:numPr>
          <w:ilvl w:val="0"/>
          <w:numId w:val="1"/>
        </w:numPr>
      </w:pPr>
      <w:r>
        <w:t xml:space="preserve">Be sure to use primary source material wherever and whenever available.  </w:t>
      </w:r>
    </w:p>
    <w:p w:rsidR="00B015C3" w:rsidRDefault="00B015C3" w:rsidP="00B015C3">
      <w:pPr>
        <w:pStyle w:val="ListParagraph"/>
      </w:pPr>
    </w:p>
    <w:p w:rsidR="00B66127" w:rsidRDefault="00B66127" w:rsidP="00B66127">
      <w:pPr>
        <w:pStyle w:val="ListParagraph"/>
        <w:numPr>
          <w:ilvl w:val="0"/>
          <w:numId w:val="1"/>
        </w:numPr>
      </w:pPr>
      <w:r>
        <w:t>Judges usually look for a solid thesis, strong supporting evidence, an extensive use of source material (both primary and secondary), a close editing o</w:t>
      </w:r>
      <w:r w:rsidR="00B015C3">
        <w:t>f your text for coherence and consistency, and a strong conclusion.</w:t>
      </w:r>
    </w:p>
    <w:p w:rsidR="00B015C3" w:rsidRDefault="00B015C3" w:rsidP="00C1250D"/>
    <w:p w:rsidR="00B66127" w:rsidRDefault="00B66127" w:rsidP="00B66127">
      <w:pPr>
        <w:pStyle w:val="ListParagraph"/>
        <w:numPr>
          <w:ilvl w:val="0"/>
          <w:numId w:val="1"/>
        </w:numPr>
      </w:pPr>
      <w:r>
        <w:t>Phi Alpha Theta prefers the Chicago Manual of Style (16</w:t>
      </w:r>
      <w:r w:rsidRPr="00B66127">
        <w:rPr>
          <w:vertAlign w:val="superscript"/>
        </w:rPr>
        <w:t>th</w:t>
      </w:r>
      <w:r>
        <w:t xml:space="preserve"> edition) for the proper citation format; however, you may use MLA, for example, if y</w:t>
      </w:r>
      <w:r w:rsidR="00C1250D">
        <w:t>our advisor</w:t>
      </w:r>
      <w:r>
        <w:t xml:space="preserve"> prefers. </w:t>
      </w:r>
    </w:p>
    <w:p w:rsidR="00B015C3" w:rsidRDefault="00B015C3" w:rsidP="00B015C3">
      <w:pPr>
        <w:pStyle w:val="ListParagraph"/>
      </w:pPr>
    </w:p>
    <w:p w:rsidR="00B66127" w:rsidRDefault="00B66127" w:rsidP="00B66127">
      <w:pPr>
        <w:pStyle w:val="ListParagraph"/>
        <w:numPr>
          <w:ilvl w:val="0"/>
          <w:numId w:val="1"/>
        </w:numPr>
      </w:pPr>
      <w:r>
        <w:t>Be assured, however, that you must be consistent in your format and usage of citations.</w:t>
      </w:r>
    </w:p>
    <w:p w:rsidR="00B015C3" w:rsidRDefault="00B015C3" w:rsidP="00B015C3"/>
    <w:p w:rsidR="00B66127" w:rsidRDefault="00B015C3" w:rsidP="00B66127">
      <w:pPr>
        <w:pStyle w:val="ListParagraph"/>
        <w:numPr>
          <w:ilvl w:val="0"/>
          <w:numId w:val="1"/>
        </w:numPr>
      </w:pPr>
      <w:r>
        <w:t xml:space="preserve">Limit the number and length of extensive quotations in a paper this size.  A judge wants to see what you have to say and how you synthesize primary and secondary material.  </w:t>
      </w:r>
    </w:p>
    <w:p w:rsidR="00B015C3" w:rsidRDefault="00B015C3" w:rsidP="00B015C3"/>
    <w:p w:rsidR="00B015C3" w:rsidRPr="009846E7" w:rsidRDefault="00B015C3" w:rsidP="00B66127">
      <w:pPr>
        <w:pStyle w:val="ListParagraph"/>
        <w:numPr>
          <w:ilvl w:val="0"/>
          <w:numId w:val="1"/>
        </w:numPr>
        <w:rPr>
          <w:rStyle w:val="Strong"/>
        </w:rPr>
      </w:pPr>
      <w:r>
        <w:t>Students will often ask whether they should read directly from their paper or comment extemporaneously.  I have seen both methods used effectively, however, the best presenters are students who have prepared thor</w:t>
      </w:r>
      <w:r w:rsidR="00C1250D">
        <w:t xml:space="preserve">oughly, regardless of their </w:t>
      </w:r>
      <w:r w:rsidR="00C1250D" w:rsidRPr="00C1250D">
        <w:t>technique</w:t>
      </w:r>
      <w:r w:rsidR="00C1250D">
        <w:t xml:space="preserve">.  Feel free to e-mail with questions:  </w:t>
      </w:r>
      <w:r w:rsidR="00C1250D" w:rsidRPr="009846E7">
        <w:rPr>
          <w:rStyle w:val="Strong"/>
        </w:rPr>
        <w:t>dmulligan@rwu.edu</w:t>
      </w:r>
    </w:p>
    <w:p w:rsidR="00C1250D" w:rsidRPr="009846E7" w:rsidRDefault="00C1250D" w:rsidP="00C1250D">
      <w:pPr>
        <w:rPr>
          <w:rStyle w:val="Strong"/>
        </w:rPr>
      </w:pPr>
    </w:p>
    <w:p w:rsidR="00C1250D" w:rsidRPr="009846E7" w:rsidRDefault="00C1250D" w:rsidP="00C1250D">
      <w:pPr>
        <w:rPr>
          <w:rStyle w:val="IntenseEmphasis"/>
        </w:rPr>
      </w:pPr>
      <w:r w:rsidRPr="009846E7">
        <w:rPr>
          <w:rStyle w:val="IntenseEmphasis"/>
        </w:rPr>
        <w:t>These suggestions are guidelines.  Your faculty advisors will be the best judges of your work.  Good luck, and I am here to assist you in any way that I can.</w:t>
      </w:r>
    </w:p>
    <w:sectPr w:rsidR="00C1250D" w:rsidRPr="009846E7" w:rsidSect="00C337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E771F"/>
    <w:multiLevelType w:val="hybridMultilevel"/>
    <w:tmpl w:val="89E21D22"/>
    <w:lvl w:ilvl="0" w:tplc="2C8A2CE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D4"/>
    <w:rsid w:val="006D0A7B"/>
    <w:rsid w:val="00942E04"/>
    <w:rsid w:val="009846E7"/>
    <w:rsid w:val="00B015C3"/>
    <w:rsid w:val="00B66127"/>
    <w:rsid w:val="00C1250D"/>
    <w:rsid w:val="00C3378B"/>
    <w:rsid w:val="00D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6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6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12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46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46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9846E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846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6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6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12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46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46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9846E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84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ulligan@rw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Roger Williams University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Mulligan, Debra</dc:creator>
  <cp:lastModifiedBy>Serpa, M. Lydia</cp:lastModifiedBy>
  <cp:revision>2</cp:revision>
  <dcterms:created xsi:type="dcterms:W3CDTF">2014-08-05T12:14:00Z</dcterms:created>
  <dcterms:modified xsi:type="dcterms:W3CDTF">2014-08-05T12:14:00Z</dcterms:modified>
</cp:coreProperties>
</file>