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B3047" w:rsidRPr="00682C87" w:rsidRDefault="00682C87">
      <w:pPr>
        <w:rPr>
          <w:sz w:val="32"/>
          <w:szCs w:val="32"/>
        </w:rPr>
      </w:pPr>
      <w:r w:rsidRPr="00682C87">
        <w:rPr>
          <w:sz w:val="32"/>
          <w:szCs w:val="32"/>
        </w:rPr>
        <w:t xml:space="preserve">Dear  </w:t>
      </w:r>
      <w:bookmarkStart w:id="0" w:name="_GoBack"/>
      <w:bookmarkEnd w:id="0"/>
    </w:p>
    <w:p w:rsidR="00682C87" w:rsidRPr="00682C87" w:rsidRDefault="00682C87">
      <w:pPr>
        <w:rPr>
          <w:sz w:val="32"/>
          <w:szCs w:val="32"/>
        </w:rPr>
      </w:pPr>
    </w:p>
    <w:p w:rsidR="00682C87" w:rsidRPr="00682C87" w:rsidRDefault="00682C87">
      <w:pPr>
        <w:rPr>
          <w:sz w:val="32"/>
          <w:szCs w:val="32"/>
        </w:rPr>
      </w:pPr>
    </w:p>
    <w:p w:rsidR="00682C87" w:rsidRDefault="00682C87">
      <w:pPr>
        <w:rPr>
          <w:sz w:val="32"/>
          <w:szCs w:val="32"/>
        </w:rPr>
      </w:pPr>
      <w:r w:rsidRPr="00682C87">
        <w:rPr>
          <w:sz w:val="32"/>
          <w:szCs w:val="32"/>
        </w:rPr>
        <w:t xml:space="preserve">Our records indicate that you received a </w:t>
      </w:r>
      <w:r>
        <w:rPr>
          <w:sz w:val="32"/>
          <w:szCs w:val="32"/>
        </w:rPr>
        <w:t>certificate in children’s and young adult services in the public library when you graduated from GSLIS.  As part of our ongoing planning and assessment process mandated by the ALA Committee on Accreditation, we are asking for you help in assessing the effectiveness of the certificate, by answering the following questions.</w:t>
      </w:r>
    </w:p>
    <w:p w:rsidR="00682C87" w:rsidRDefault="00682C87">
      <w:pPr>
        <w:rPr>
          <w:sz w:val="32"/>
          <w:szCs w:val="32"/>
        </w:rPr>
      </w:pPr>
    </w:p>
    <w:p w:rsidR="00682C87" w:rsidRDefault="00682C87">
      <w:pPr>
        <w:rPr>
          <w:sz w:val="32"/>
          <w:szCs w:val="32"/>
        </w:rPr>
      </w:pPr>
      <w:r>
        <w:rPr>
          <w:sz w:val="32"/>
          <w:szCs w:val="32"/>
        </w:rPr>
        <w:t>Are you currently working?  If so, where?</w:t>
      </w:r>
    </w:p>
    <w:p w:rsidR="00682C87" w:rsidRDefault="00682C87">
      <w:pPr>
        <w:rPr>
          <w:sz w:val="32"/>
          <w:szCs w:val="32"/>
        </w:rPr>
      </w:pPr>
    </w:p>
    <w:p w:rsidR="00682C87" w:rsidRDefault="00682C87">
      <w:pPr>
        <w:rPr>
          <w:sz w:val="32"/>
          <w:szCs w:val="32"/>
        </w:rPr>
      </w:pPr>
      <w:r>
        <w:rPr>
          <w:sz w:val="32"/>
          <w:szCs w:val="32"/>
        </w:rPr>
        <w:t>If you are currently working, is it in a youth services position?</w:t>
      </w:r>
    </w:p>
    <w:p w:rsidR="00682C87" w:rsidRDefault="00682C87">
      <w:pPr>
        <w:rPr>
          <w:sz w:val="32"/>
          <w:szCs w:val="32"/>
        </w:rPr>
      </w:pPr>
    </w:p>
    <w:p w:rsidR="00682C87" w:rsidRDefault="00682C87">
      <w:pPr>
        <w:rPr>
          <w:sz w:val="32"/>
          <w:szCs w:val="32"/>
        </w:rPr>
      </w:pPr>
      <w:r>
        <w:rPr>
          <w:sz w:val="32"/>
          <w:szCs w:val="32"/>
        </w:rPr>
        <w:t>Is the existence of the certificate is one of the reasons you enrolled in GSLIS?  If it was a reason, how important was it</w:t>
      </w:r>
    </w:p>
    <w:p w:rsidR="00682C87" w:rsidRDefault="00682C87">
      <w:pPr>
        <w:rPr>
          <w:sz w:val="32"/>
          <w:szCs w:val="32"/>
        </w:rPr>
      </w:pPr>
    </w:p>
    <w:p w:rsidR="00682C87" w:rsidRDefault="00682C87">
      <w:pPr>
        <w:rPr>
          <w:sz w:val="32"/>
          <w:szCs w:val="32"/>
        </w:rPr>
      </w:pPr>
      <w:r>
        <w:rPr>
          <w:sz w:val="32"/>
          <w:szCs w:val="32"/>
        </w:rPr>
        <w:t>Do you feel that the certificate adequately prepared you for an entry-level public library youth services position? If not, please share your concerns with us.</w:t>
      </w:r>
    </w:p>
    <w:p w:rsidR="00682C87" w:rsidRDefault="00682C87">
      <w:pPr>
        <w:rPr>
          <w:sz w:val="32"/>
          <w:szCs w:val="32"/>
        </w:rPr>
      </w:pPr>
    </w:p>
    <w:p w:rsidR="00682C87" w:rsidRDefault="00682C87" w:rsidP="00682C87">
      <w:pPr>
        <w:rPr>
          <w:sz w:val="32"/>
          <w:szCs w:val="32"/>
        </w:rPr>
      </w:pPr>
      <w:r>
        <w:rPr>
          <w:sz w:val="32"/>
          <w:szCs w:val="32"/>
        </w:rPr>
        <w:t>Did the certificate adequately prepared you for passing a civil service test (if relevant) for an entry-level public library youth services position? If not, please tell us why not.</w:t>
      </w:r>
    </w:p>
    <w:p w:rsidR="00682C87" w:rsidRDefault="00682C87" w:rsidP="00682C87">
      <w:pPr>
        <w:rPr>
          <w:sz w:val="32"/>
          <w:szCs w:val="32"/>
        </w:rPr>
      </w:pPr>
    </w:p>
    <w:p w:rsidR="00682C87" w:rsidRDefault="00682C87" w:rsidP="00682C87">
      <w:pPr>
        <w:rPr>
          <w:sz w:val="32"/>
          <w:szCs w:val="32"/>
        </w:rPr>
      </w:pPr>
      <w:r>
        <w:rPr>
          <w:sz w:val="32"/>
          <w:szCs w:val="32"/>
        </w:rPr>
        <w:t>Did you encounter any particular problems in getting the certificate? If so, can you tell us what they were?</w:t>
      </w:r>
    </w:p>
    <w:p w:rsidR="00682C87" w:rsidRDefault="00682C87" w:rsidP="00682C87">
      <w:pPr>
        <w:rPr>
          <w:sz w:val="32"/>
          <w:szCs w:val="32"/>
        </w:rPr>
      </w:pPr>
    </w:p>
    <w:p w:rsidR="00682C87" w:rsidRDefault="00682C87">
      <w:pPr>
        <w:rPr>
          <w:sz w:val="32"/>
          <w:szCs w:val="32"/>
        </w:rPr>
      </w:pPr>
      <w:r>
        <w:rPr>
          <w:sz w:val="32"/>
          <w:szCs w:val="32"/>
        </w:rPr>
        <w:t>If the certificate could be revised in any way, what would you suggest be added or subtracted from its requirements? It has been suggested, for example, that an internship in a youth department be added as a requirement.</w:t>
      </w:r>
    </w:p>
    <w:p w:rsidR="00682C87" w:rsidRDefault="00682C87">
      <w:pPr>
        <w:rPr>
          <w:sz w:val="32"/>
          <w:szCs w:val="32"/>
        </w:rPr>
      </w:pPr>
    </w:p>
    <w:p w:rsidR="00682C87" w:rsidRDefault="00682C87">
      <w:pPr>
        <w:rPr>
          <w:sz w:val="32"/>
          <w:szCs w:val="32"/>
        </w:rPr>
      </w:pPr>
    </w:p>
    <w:p w:rsidR="00682C87" w:rsidRDefault="00682C87">
      <w:pPr>
        <w:rPr>
          <w:sz w:val="32"/>
          <w:szCs w:val="32"/>
        </w:rPr>
      </w:pPr>
    </w:p>
    <w:p w:rsidR="00682C87" w:rsidRPr="00682C87" w:rsidRDefault="00682C87">
      <w:pPr>
        <w:rPr>
          <w:sz w:val="32"/>
          <w:szCs w:val="32"/>
        </w:rPr>
      </w:pPr>
    </w:p>
    <w:sectPr w:rsidR="00682C87" w:rsidRPr="00682C87" w:rsidSect="007B3047">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682C87"/>
    <w:rsid w:val="00670A18"/>
    <w:rsid w:val="00682C87"/>
    <w:rsid w:val="007A4310"/>
    <w:rsid w:val="007B3047"/>
    <w:rsid w:val="00A55AD7"/>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1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1062</Characters>
  <Application>Microsoft Word 12.0.0</Application>
  <DocSecurity>0</DocSecurity>
  <Lines>8</Lines>
  <Paragraphs>2</Paragraphs>
  <ScaleCrop>false</ScaleCrop>
  <Company>Queens College/CUNY</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 Chelton</dc:creator>
  <cp:keywords/>
  <dc:description/>
  <cp:lastModifiedBy>Claudia  Perry</cp:lastModifiedBy>
  <cp:revision>2</cp:revision>
  <dcterms:created xsi:type="dcterms:W3CDTF">2014-03-19T17:30:00Z</dcterms:created>
  <dcterms:modified xsi:type="dcterms:W3CDTF">2014-03-19T17:30:00Z</dcterms:modified>
</cp:coreProperties>
</file>